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C4" w:rsidRPr="00A41F96" w:rsidRDefault="00FB47E4">
      <w:pPr>
        <w:pStyle w:val="Style2"/>
        <w:spacing w:line="240" w:lineRule="auto"/>
        <w:rPr>
          <w:sz w:val="24"/>
          <w:szCs w:val="24"/>
          <w:lang w:val="en-US"/>
        </w:rPr>
      </w:pPr>
      <w:r w:rsidRPr="00A41F96">
        <w:rPr>
          <w:sz w:val="24"/>
          <w:szCs w:val="24"/>
          <w:lang w:val="en-US"/>
        </w:rPr>
        <w:t>Dear Parents,</w:t>
      </w:r>
    </w:p>
    <w:p w:rsidR="000F7BC4" w:rsidRPr="00A41F96" w:rsidRDefault="00FB47E4">
      <w:pPr>
        <w:pStyle w:val="Style2"/>
        <w:spacing w:line="240" w:lineRule="auto"/>
        <w:rPr>
          <w:sz w:val="24"/>
          <w:szCs w:val="24"/>
          <w:lang w:val="en-US"/>
        </w:rPr>
      </w:pPr>
      <w:r w:rsidRPr="00A41F96">
        <w:rPr>
          <w:sz w:val="24"/>
          <w:szCs w:val="24"/>
          <w:lang w:val="en-US"/>
        </w:rPr>
        <w:t xml:space="preserve">As a </w:t>
      </w:r>
      <w:r>
        <w:rPr>
          <w:sz w:val="24"/>
          <w:szCs w:val="24"/>
          <w:lang w:val="en-US"/>
        </w:rPr>
        <w:t>nursery</w:t>
      </w:r>
      <w:r w:rsidRPr="00A41F96">
        <w:rPr>
          <w:sz w:val="24"/>
          <w:szCs w:val="24"/>
          <w:lang w:val="en-US"/>
        </w:rPr>
        <w:t xml:space="preserve"> teacher at the European School, I would like to welcome you and your child to the </w:t>
      </w:r>
      <w:r>
        <w:rPr>
          <w:sz w:val="24"/>
          <w:szCs w:val="24"/>
          <w:lang w:val="en-US"/>
        </w:rPr>
        <w:t>English</w:t>
      </w:r>
      <w:r w:rsidRPr="00A41F96">
        <w:rPr>
          <w:sz w:val="24"/>
          <w:szCs w:val="24"/>
          <w:lang w:val="en-US"/>
        </w:rPr>
        <w:t xml:space="preserve"> section. I look forward to a </w:t>
      </w:r>
      <w:r>
        <w:rPr>
          <w:sz w:val="24"/>
          <w:szCs w:val="24"/>
          <w:lang w:val="en-US"/>
        </w:rPr>
        <w:t>wonderful</w:t>
      </w:r>
      <w:r w:rsidRPr="00A41F96">
        <w:rPr>
          <w:sz w:val="24"/>
          <w:szCs w:val="24"/>
          <w:lang w:val="en-US"/>
        </w:rPr>
        <w:t xml:space="preserve"> school year together.</w:t>
      </w:r>
    </w:p>
    <w:p w:rsidR="000F7BC4" w:rsidRPr="00A41F96" w:rsidRDefault="00FB47E4">
      <w:pPr>
        <w:pStyle w:val="Style2"/>
        <w:spacing w:line="240" w:lineRule="auto"/>
        <w:rPr>
          <w:sz w:val="24"/>
          <w:szCs w:val="24"/>
          <w:lang w:val="en-US"/>
        </w:rPr>
      </w:pPr>
      <w:r w:rsidRPr="00A41F96">
        <w:rPr>
          <w:sz w:val="24"/>
          <w:szCs w:val="24"/>
          <w:lang w:val="en-US"/>
        </w:rPr>
        <w:t xml:space="preserve">As a number of you are newcomers, I'm sure you have a lot of questions, but I hope the following information will </w:t>
      </w:r>
      <w:r>
        <w:rPr>
          <w:sz w:val="24"/>
          <w:szCs w:val="24"/>
          <w:lang w:val="en-US"/>
        </w:rPr>
        <w:t>assist</w:t>
      </w:r>
      <w:r w:rsidRPr="00A41F96">
        <w:rPr>
          <w:sz w:val="24"/>
          <w:szCs w:val="24"/>
          <w:lang w:val="en-US"/>
        </w:rPr>
        <w:t xml:space="preserve"> you.</w:t>
      </w:r>
      <w:bookmarkStart w:id="0" w:name="_GoBack"/>
      <w:bookmarkEnd w:id="0"/>
    </w:p>
    <w:p w:rsidR="000F7BC4" w:rsidRPr="00A41F96" w:rsidRDefault="00FB47E4">
      <w:pPr>
        <w:pStyle w:val="Style2"/>
        <w:spacing w:line="240" w:lineRule="auto"/>
        <w:rPr>
          <w:sz w:val="24"/>
          <w:szCs w:val="24"/>
          <w:lang w:val="en-US"/>
        </w:rPr>
      </w:pPr>
      <w:r w:rsidRPr="00A41F96">
        <w:rPr>
          <w:sz w:val="24"/>
          <w:szCs w:val="24"/>
          <w:lang w:val="en-US"/>
        </w:rPr>
        <w:t xml:space="preserve">We will have a second meeting on Friday, September </w:t>
      </w:r>
      <w:r>
        <w:rPr>
          <w:sz w:val="24"/>
          <w:szCs w:val="24"/>
          <w:lang w:val="en-US"/>
        </w:rPr>
        <w:t>6</w:t>
      </w:r>
      <w:r w:rsidRPr="00A41F96">
        <w:rPr>
          <w:sz w:val="24"/>
          <w:szCs w:val="24"/>
          <w:lang w:val="en-US"/>
        </w:rPr>
        <w:t>th, from 4:30pm to 5:30pm (</w:t>
      </w:r>
      <w:r>
        <w:rPr>
          <w:sz w:val="24"/>
          <w:szCs w:val="24"/>
          <w:lang w:val="en-US"/>
        </w:rPr>
        <w:t>parents only</w:t>
      </w:r>
      <w:r w:rsidRPr="00A41F96">
        <w:rPr>
          <w:sz w:val="24"/>
          <w:szCs w:val="24"/>
          <w:lang w:val="en-US"/>
        </w:rPr>
        <w:t>). I will discuss the themes and projec</w:t>
      </w:r>
      <w:r w:rsidRPr="00A41F96">
        <w:rPr>
          <w:sz w:val="24"/>
          <w:szCs w:val="24"/>
          <w:lang w:val="en-US"/>
        </w:rPr>
        <w:t>ts of the five periods for the 201</w:t>
      </w:r>
      <w:r>
        <w:rPr>
          <w:sz w:val="24"/>
          <w:szCs w:val="24"/>
          <w:lang w:val="en-US"/>
        </w:rPr>
        <w:t>9</w:t>
      </w:r>
      <w:r w:rsidRPr="00A41F96">
        <w:rPr>
          <w:sz w:val="24"/>
          <w:szCs w:val="24"/>
          <w:lang w:val="en-US"/>
        </w:rPr>
        <w:t>/20</w:t>
      </w:r>
      <w:r>
        <w:rPr>
          <w:sz w:val="24"/>
          <w:szCs w:val="24"/>
          <w:lang w:val="en-US"/>
        </w:rPr>
        <w:t>20</w:t>
      </w:r>
      <w:r w:rsidRPr="00A41F96">
        <w:rPr>
          <w:sz w:val="24"/>
          <w:szCs w:val="24"/>
          <w:lang w:val="en-US"/>
        </w:rPr>
        <w:t xml:space="preserve"> school year.  The Curriculum for Early Education for European Schools is available on the website of the European Schools </w:t>
      </w:r>
      <w:hyperlink r:id="rId6" w:history="1">
        <w:r w:rsidRPr="00A41F96">
          <w:rPr>
            <w:color w:val="0000FF"/>
            <w:sz w:val="24"/>
            <w:szCs w:val="24"/>
            <w:u w:val="single"/>
            <w:lang w:val="en-US"/>
          </w:rPr>
          <w:t>http://www.schola-europaea.eu/ELC/</w:t>
        </w:r>
        <w:r w:rsidRPr="00A41F96">
          <w:rPr>
            <w:sz w:val="24"/>
            <w:szCs w:val="24"/>
            <w:lang w:val="en-US"/>
          </w:rPr>
          <w:t>.</w:t>
        </w:r>
      </w:hyperlink>
    </w:p>
    <w:p w:rsidR="000F7BC4" w:rsidRPr="00A41F96" w:rsidRDefault="00FB47E4">
      <w:pPr>
        <w:pStyle w:val="Style2"/>
        <w:spacing w:line="240" w:lineRule="auto"/>
        <w:rPr>
          <w:sz w:val="24"/>
          <w:szCs w:val="24"/>
          <w:lang w:val="en-US"/>
        </w:rPr>
      </w:pPr>
      <w:r>
        <w:rPr>
          <w:sz w:val="24"/>
          <w:szCs w:val="24"/>
          <w:lang w:val="en-US"/>
        </w:rPr>
        <w:t>My as</w:t>
      </w:r>
      <w:r>
        <w:rPr>
          <w:sz w:val="24"/>
          <w:szCs w:val="24"/>
          <w:lang w:val="en-US"/>
        </w:rPr>
        <w:t>sistant</w:t>
      </w:r>
      <w:r w:rsidRPr="00A41F96">
        <w:rPr>
          <w:sz w:val="24"/>
          <w:szCs w:val="24"/>
          <w:lang w:val="en-US"/>
        </w:rPr>
        <w:t>,</w:t>
      </w:r>
      <w:r>
        <w:rPr>
          <w:sz w:val="24"/>
          <w:szCs w:val="24"/>
          <w:lang w:val="en-US"/>
        </w:rPr>
        <w:t xml:space="preserve"> </w:t>
      </w:r>
      <w:proofErr w:type="spellStart"/>
      <w:r>
        <w:rPr>
          <w:sz w:val="24"/>
          <w:szCs w:val="24"/>
          <w:lang w:val="en-US"/>
        </w:rPr>
        <w:t>Ahlam</w:t>
      </w:r>
      <w:proofErr w:type="spellEnd"/>
      <w:r>
        <w:rPr>
          <w:sz w:val="24"/>
          <w:szCs w:val="24"/>
          <w:lang w:val="en-US"/>
        </w:rPr>
        <w:t>,</w:t>
      </w:r>
      <w:r w:rsidRPr="00A41F96">
        <w:rPr>
          <w:sz w:val="24"/>
          <w:szCs w:val="24"/>
          <w:lang w:val="en-US"/>
        </w:rPr>
        <w:t xml:space="preserve"> will answer your questions about the canteen. A representative parent of the APE-EES will answer your questions about after-school care, activities offered to children</w:t>
      </w:r>
      <w:r>
        <w:rPr>
          <w:sz w:val="24"/>
          <w:szCs w:val="24"/>
          <w:lang w:val="en-US"/>
        </w:rPr>
        <w:t xml:space="preserve">, </w:t>
      </w:r>
      <w:r w:rsidRPr="00A41F96">
        <w:rPr>
          <w:sz w:val="24"/>
          <w:szCs w:val="24"/>
          <w:lang w:val="en-US"/>
        </w:rPr>
        <w:t>and the commitment of parents to the European School of Strasbourg.</w:t>
      </w:r>
    </w:p>
    <w:p w:rsidR="000F7BC4" w:rsidRPr="00A41F96" w:rsidRDefault="00FB47E4">
      <w:pPr>
        <w:pStyle w:val="Style2"/>
        <w:spacing w:line="240" w:lineRule="auto"/>
        <w:rPr>
          <w:sz w:val="24"/>
          <w:szCs w:val="24"/>
          <w:lang w:val="en-US"/>
        </w:rPr>
      </w:pPr>
      <w:r w:rsidRPr="00A41F96">
        <w:rPr>
          <w:sz w:val="24"/>
          <w:szCs w:val="24"/>
          <w:lang w:val="en-US"/>
        </w:rPr>
        <w:t>The</w:t>
      </w:r>
      <w:r w:rsidRPr="00A41F96">
        <w:rPr>
          <w:sz w:val="24"/>
          <w:szCs w:val="24"/>
          <w:lang w:val="en-US"/>
        </w:rPr>
        <w:t xml:space="preserve"> safety of children is one of our top priorities, </w:t>
      </w:r>
      <w:r>
        <w:rPr>
          <w:sz w:val="24"/>
          <w:szCs w:val="24"/>
          <w:lang w:val="en-US"/>
        </w:rPr>
        <w:t xml:space="preserve">it is imperative to inform us in </w:t>
      </w:r>
      <w:r w:rsidRPr="00A41F96">
        <w:rPr>
          <w:sz w:val="24"/>
          <w:szCs w:val="24"/>
          <w:lang w:val="en-US"/>
        </w:rPr>
        <w:t>case of absence of your child by sending an email to</w:t>
      </w:r>
      <w:r>
        <w:rPr>
          <w:sz w:val="24"/>
          <w:szCs w:val="24"/>
          <w:lang w:val="en-US"/>
        </w:rPr>
        <w:t xml:space="preserve"> myself and</w:t>
      </w:r>
      <w:r w:rsidRPr="00A41F96">
        <w:rPr>
          <w:sz w:val="24"/>
          <w:szCs w:val="24"/>
          <w:lang w:val="en-US"/>
        </w:rPr>
        <w:t xml:space="preserve"> </w:t>
      </w:r>
      <w:r w:rsidRPr="00A41F96">
        <w:rPr>
          <w:color w:val="0000FF"/>
          <w:sz w:val="24"/>
          <w:szCs w:val="24"/>
          <w:u w:val="single"/>
          <w:lang w:val="en-US"/>
        </w:rPr>
        <w:t>absences.ees@outlook.fr</w:t>
      </w:r>
      <w:r w:rsidRPr="00A41F96">
        <w:rPr>
          <w:sz w:val="24"/>
          <w:szCs w:val="24"/>
          <w:lang w:val="en-US"/>
        </w:rPr>
        <w:t>. The same goes for any program change at lunch time or outings b</w:t>
      </w:r>
      <w:r>
        <w:rPr>
          <w:sz w:val="24"/>
          <w:szCs w:val="24"/>
          <w:lang w:val="en-US"/>
        </w:rPr>
        <w:t xml:space="preserve">y </w:t>
      </w:r>
      <w:r w:rsidRPr="00A41F96">
        <w:rPr>
          <w:sz w:val="24"/>
          <w:szCs w:val="24"/>
          <w:lang w:val="en-US"/>
        </w:rPr>
        <w:t>email</w:t>
      </w:r>
      <w:r>
        <w:rPr>
          <w:sz w:val="24"/>
          <w:szCs w:val="24"/>
          <w:lang w:val="en-US"/>
        </w:rPr>
        <w:t>ing myself and</w:t>
      </w:r>
      <w:r>
        <w:rPr>
          <w:sz w:val="24"/>
          <w:szCs w:val="24"/>
          <w:lang w:val="en-US"/>
        </w:rPr>
        <w:t xml:space="preserve"> </w:t>
      </w:r>
      <w:r w:rsidRPr="00A41F96">
        <w:rPr>
          <w:sz w:val="24"/>
          <w:szCs w:val="24"/>
          <w:lang w:val="en-US"/>
        </w:rPr>
        <w:t>the school</w:t>
      </w:r>
      <w:r>
        <w:rPr>
          <w:sz w:val="24"/>
          <w:szCs w:val="24"/>
          <w:lang w:val="en-US"/>
        </w:rPr>
        <w:t xml:space="preserve"> at</w:t>
      </w:r>
      <w:r w:rsidRPr="00A41F96">
        <w:rPr>
          <w:sz w:val="24"/>
          <w:szCs w:val="24"/>
          <w:lang w:val="en-US"/>
        </w:rPr>
        <w:t xml:space="preserve"> </w:t>
      </w:r>
      <w:r w:rsidRPr="00A41F96">
        <w:rPr>
          <w:color w:val="0000FF"/>
          <w:sz w:val="24"/>
          <w:szCs w:val="24"/>
          <w:u w:val="single"/>
          <w:lang w:val="en-US"/>
        </w:rPr>
        <w:t>ecole.europeenne@ac-strasbourg.fr</w:t>
      </w:r>
      <w:r w:rsidRPr="00A41F96">
        <w:rPr>
          <w:sz w:val="24"/>
          <w:szCs w:val="24"/>
          <w:lang w:val="en-US"/>
        </w:rPr>
        <w:t>.</w:t>
      </w:r>
    </w:p>
    <w:p w:rsidR="000F7BC4" w:rsidRPr="00A41F96" w:rsidRDefault="00FB47E4">
      <w:pPr>
        <w:pStyle w:val="Style2"/>
        <w:spacing w:line="240" w:lineRule="auto"/>
        <w:rPr>
          <w:sz w:val="24"/>
          <w:szCs w:val="24"/>
          <w:lang w:val="en-US"/>
        </w:rPr>
      </w:pPr>
      <w:r w:rsidRPr="00A41F96">
        <w:rPr>
          <w:sz w:val="24"/>
          <w:szCs w:val="24"/>
          <w:lang w:val="en-US"/>
        </w:rPr>
        <w:t xml:space="preserve">It is important </w:t>
      </w:r>
      <w:r>
        <w:rPr>
          <w:sz w:val="24"/>
          <w:szCs w:val="24"/>
          <w:lang w:val="en-US"/>
        </w:rPr>
        <w:t>that before</w:t>
      </w:r>
      <w:r w:rsidRPr="00A41F96">
        <w:rPr>
          <w:sz w:val="24"/>
          <w:szCs w:val="24"/>
          <w:lang w:val="en-US"/>
        </w:rPr>
        <w:t xml:space="preserve"> September </w:t>
      </w:r>
      <w:r>
        <w:rPr>
          <w:sz w:val="24"/>
          <w:szCs w:val="24"/>
          <w:lang w:val="en-US"/>
        </w:rPr>
        <w:t>you</w:t>
      </w:r>
      <w:r w:rsidRPr="00A41F96">
        <w:rPr>
          <w:sz w:val="24"/>
          <w:szCs w:val="24"/>
          <w:lang w:val="en-US"/>
        </w:rPr>
        <w:t xml:space="preserve"> prepare your child for </w:t>
      </w:r>
      <w:r>
        <w:rPr>
          <w:sz w:val="24"/>
          <w:szCs w:val="24"/>
          <w:lang w:val="en-US"/>
        </w:rPr>
        <w:t>their re</w:t>
      </w:r>
      <w:r w:rsidRPr="00A41F96">
        <w:rPr>
          <w:sz w:val="24"/>
          <w:szCs w:val="24"/>
          <w:lang w:val="en-US"/>
        </w:rPr>
        <w:t xml:space="preserve">turn </w:t>
      </w:r>
      <w:r>
        <w:rPr>
          <w:sz w:val="24"/>
          <w:szCs w:val="24"/>
          <w:lang w:val="en-US"/>
        </w:rPr>
        <w:t xml:space="preserve">to school </w:t>
      </w:r>
      <w:r w:rsidRPr="00A41F96">
        <w:rPr>
          <w:sz w:val="24"/>
          <w:szCs w:val="24"/>
          <w:lang w:val="en-US"/>
        </w:rPr>
        <w:t xml:space="preserve">by discussing with </w:t>
      </w:r>
      <w:r>
        <w:rPr>
          <w:sz w:val="24"/>
          <w:szCs w:val="24"/>
          <w:lang w:val="en-US"/>
        </w:rPr>
        <w:t>them</w:t>
      </w:r>
      <w:r w:rsidRPr="00A41F96">
        <w:rPr>
          <w:sz w:val="24"/>
          <w:szCs w:val="24"/>
          <w:lang w:val="en-US"/>
        </w:rPr>
        <w:t xml:space="preserve"> the various changes </w:t>
      </w:r>
      <w:r>
        <w:rPr>
          <w:sz w:val="24"/>
          <w:szCs w:val="24"/>
          <w:lang w:val="en-US"/>
        </w:rPr>
        <w:t>that they</w:t>
      </w:r>
      <w:r w:rsidRPr="00A41F96">
        <w:rPr>
          <w:sz w:val="24"/>
          <w:szCs w:val="24"/>
          <w:lang w:val="en-US"/>
        </w:rPr>
        <w:t xml:space="preserve"> will have to face (new school, perhaps different language) and h</w:t>
      </w:r>
      <w:r w:rsidRPr="00A41F96">
        <w:rPr>
          <w:sz w:val="24"/>
          <w:szCs w:val="24"/>
          <w:lang w:val="en-US"/>
        </w:rPr>
        <w:t xml:space="preserve">elping </w:t>
      </w:r>
      <w:r>
        <w:rPr>
          <w:sz w:val="24"/>
          <w:szCs w:val="24"/>
          <w:lang w:val="en-US"/>
        </w:rPr>
        <w:t>them</w:t>
      </w:r>
      <w:r w:rsidRPr="00A41F96">
        <w:rPr>
          <w:sz w:val="24"/>
          <w:szCs w:val="24"/>
          <w:lang w:val="en-US"/>
        </w:rPr>
        <w:t xml:space="preserve"> to improve </w:t>
      </w:r>
      <w:r>
        <w:rPr>
          <w:sz w:val="24"/>
          <w:szCs w:val="24"/>
          <w:lang w:val="en-US"/>
        </w:rPr>
        <w:t>their English</w:t>
      </w:r>
      <w:r w:rsidRPr="00A41F96">
        <w:rPr>
          <w:sz w:val="24"/>
          <w:szCs w:val="24"/>
          <w:lang w:val="en-US"/>
        </w:rPr>
        <w:t xml:space="preserve"> and autonomy (dress</w:t>
      </w:r>
      <w:r>
        <w:rPr>
          <w:sz w:val="24"/>
          <w:szCs w:val="24"/>
          <w:lang w:val="en-US"/>
        </w:rPr>
        <w:t>ing</w:t>
      </w:r>
      <w:r w:rsidRPr="00A41F96">
        <w:rPr>
          <w:sz w:val="24"/>
          <w:szCs w:val="24"/>
          <w:lang w:val="en-US"/>
        </w:rPr>
        <w:t xml:space="preserve"> alone, eat</w:t>
      </w:r>
      <w:r>
        <w:rPr>
          <w:sz w:val="24"/>
          <w:szCs w:val="24"/>
          <w:lang w:val="en-US"/>
        </w:rPr>
        <w:t>ing</w:t>
      </w:r>
      <w:r w:rsidRPr="00A41F96">
        <w:rPr>
          <w:sz w:val="24"/>
          <w:szCs w:val="24"/>
          <w:lang w:val="en-US"/>
        </w:rPr>
        <w:t xml:space="preserve"> alone,</w:t>
      </w:r>
      <w:r>
        <w:rPr>
          <w:sz w:val="24"/>
          <w:szCs w:val="24"/>
          <w:lang w:val="en-US"/>
        </w:rPr>
        <w:t xml:space="preserve"> going to the </w:t>
      </w:r>
      <w:r w:rsidRPr="00A41F96">
        <w:rPr>
          <w:sz w:val="24"/>
          <w:szCs w:val="24"/>
          <w:lang w:val="en-US"/>
        </w:rPr>
        <w:t>toilet</w:t>
      </w:r>
      <w:r>
        <w:rPr>
          <w:sz w:val="24"/>
          <w:szCs w:val="24"/>
          <w:lang w:val="en-US"/>
        </w:rPr>
        <w:t>, tying their own shoe laces</w:t>
      </w:r>
      <w:r w:rsidRPr="00A41F96">
        <w:rPr>
          <w:sz w:val="24"/>
          <w:szCs w:val="24"/>
          <w:lang w:val="en-US"/>
        </w:rPr>
        <w:t>...).</w:t>
      </w:r>
    </w:p>
    <w:p w:rsidR="000F7BC4" w:rsidRDefault="00FB47E4">
      <w:pPr>
        <w:pStyle w:val="Style2"/>
        <w:spacing w:line="240" w:lineRule="auto"/>
        <w:rPr>
          <w:sz w:val="24"/>
          <w:szCs w:val="24"/>
          <w:lang w:val="en-US"/>
        </w:rPr>
      </w:pPr>
      <w:r>
        <w:rPr>
          <w:sz w:val="24"/>
          <w:szCs w:val="24"/>
          <w:lang w:val="en-US"/>
        </w:rPr>
        <w:t>Please note that there are two sections listed below in the school supplies list. The first section is due on the first da</w:t>
      </w:r>
      <w:r>
        <w:rPr>
          <w:sz w:val="24"/>
          <w:szCs w:val="24"/>
          <w:lang w:val="en-US"/>
        </w:rPr>
        <w:t>y of school. The second sect</w:t>
      </w:r>
      <w:r>
        <w:rPr>
          <w:sz w:val="24"/>
          <w:szCs w:val="24"/>
          <w:lang w:val="en-US"/>
        </w:rPr>
        <w:t>ion is due on Friday 6</w:t>
      </w:r>
      <w:r>
        <w:rPr>
          <w:sz w:val="24"/>
          <w:szCs w:val="24"/>
          <w:vertAlign w:val="superscript"/>
          <w:lang w:val="en-US"/>
        </w:rPr>
        <w:t>th</w:t>
      </w:r>
      <w:r>
        <w:rPr>
          <w:sz w:val="24"/>
          <w:szCs w:val="24"/>
          <w:lang w:val="en-US"/>
        </w:rPr>
        <w:t xml:space="preserve"> September 2019. Please ensure each item marked for labelling is labelled with your child’s name before bringing it in. Apart from sports gear, you do not need to bring in extra clothing for you child. We have plenty at school if needed.</w:t>
      </w:r>
    </w:p>
    <w:p w:rsidR="000F7BC4" w:rsidRDefault="00FB47E4">
      <w:pPr>
        <w:pStyle w:val="Style2"/>
        <w:spacing w:line="240" w:lineRule="auto"/>
        <w:rPr>
          <w:sz w:val="24"/>
          <w:szCs w:val="24"/>
          <w:lang w:val="en-US"/>
        </w:rPr>
      </w:pPr>
      <w:r w:rsidRPr="00A41F96">
        <w:rPr>
          <w:sz w:val="24"/>
          <w:szCs w:val="24"/>
          <w:lang w:val="en-US"/>
        </w:rPr>
        <w:t xml:space="preserve">Finally, </w:t>
      </w:r>
      <w:r>
        <w:rPr>
          <w:sz w:val="24"/>
          <w:szCs w:val="24"/>
          <w:lang w:val="en-US"/>
        </w:rPr>
        <w:t xml:space="preserve">please </w:t>
      </w:r>
      <w:r w:rsidRPr="00A41F96">
        <w:rPr>
          <w:sz w:val="24"/>
          <w:szCs w:val="24"/>
          <w:lang w:val="en-US"/>
        </w:rPr>
        <w:t>do</w:t>
      </w:r>
      <w:r w:rsidRPr="00A41F96">
        <w:rPr>
          <w:sz w:val="24"/>
          <w:szCs w:val="24"/>
          <w:lang w:val="en-US"/>
        </w:rPr>
        <w:t xml:space="preserve"> not hesitate to ask me any question</w:t>
      </w:r>
      <w:r>
        <w:rPr>
          <w:sz w:val="24"/>
          <w:szCs w:val="24"/>
          <w:lang w:val="en-US"/>
        </w:rPr>
        <w:t>s regarding our nursery</w:t>
      </w:r>
      <w:r w:rsidRPr="00A41F96">
        <w:rPr>
          <w:sz w:val="24"/>
          <w:szCs w:val="24"/>
          <w:lang w:val="en-US"/>
        </w:rPr>
        <w:t>.</w:t>
      </w:r>
      <w:r>
        <w:rPr>
          <w:sz w:val="24"/>
          <w:szCs w:val="24"/>
          <w:lang w:val="en-US"/>
        </w:rPr>
        <w:t xml:space="preserve"> I am excited to begin a new school year with your children.</w:t>
      </w:r>
    </w:p>
    <w:p w:rsidR="000F7BC4" w:rsidRDefault="00FB47E4">
      <w:pPr>
        <w:pStyle w:val="Style2"/>
        <w:spacing w:line="240" w:lineRule="auto"/>
        <w:rPr>
          <w:sz w:val="24"/>
          <w:szCs w:val="24"/>
          <w:lang w:val="en-US"/>
        </w:rPr>
      </w:pPr>
      <w:r>
        <w:rPr>
          <w:sz w:val="24"/>
          <w:szCs w:val="24"/>
          <w:lang w:val="en-US"/>
        </w:rPr>
        <w:t>My email address is</w:t>
      </w:r>
      <w:r>
        <w:rPr>
          <w:sz w:val="24"/>
          <w:szCs w:val="24"/>
          <w:lang w:val="en-US"/>
        </w:rPr>
        <w:t>:</w:t>
      </w:r>
    </w:p>
    <w:p w:rsidR="000F7BC4" w:rsidRDefault="00FB47E4">
      <w:pPr>
        <w:pStyle w:val="Style2"/>
        <w:spacing w:line="240" w:lineRule="auto"/>
        <w:rPr>
          <w:color w:val="0000FF"/>
          <w:sz w:val="24"/>
          <w:szCs w:val="24"/>
          <w:u w:val="single"/>
          <w:lang w:val="en-US"/>
        </w:rPr>
      </w:pPr>
      <w:hyperlink r:id="rId7" w:history="1">
        <w:r>
          <w:rPr>
            <w:color w:val="0000FF"/>
            <w:sz w:val="24"/>
            <w:szCs w:val="24"/>
            <w:u w:val="single"/>
            <w:lang w:val="en-US"/>
          </w:rPr>
          <w:t>madeleine.hynes@ac-strasbourg.fr</w:t>
        </w:r>
      </w:hyperlink>
    </w:p>
    <w:p w:rsidR="000F7BC4" w:rsidRDefault="000F7BC4">
      <w:pPr>
        <w:pStyle w:val="Style2"/>
        <w:spacing w:line="240" w:lineRule="auto"/>
        <w:rPr>
          <w:sz w:val="24"/>
          <w:szCs w:val="24"/>
          <w:lang w:val="en-US"/>
        </w:rPr>
      </w:pPr>
    </w:p>
    <w:p w:rsidR="000F7BC4" w:rsidRDefault="00FB47E4">
      <w:pPr>
        <w:pStyle w:val="Style2"/>
        <w:spacing w:line="240" w:lineRule="auto"/>
        <w:rPr>
          <w:sz w:val="24"/>
          <w:szCs w:val="24"/>
          <w:lang w:val="en-US"/>
        </w:rPr>
      </w:pPr>
      <w:r>
        <w:rPr>
          <w:sz w:val="24"/>
          <w:szCs w:val="24"/>
          <w:lang w:val="en-US"/>
        </w:rPr>
        <w:t>Kind regards,</w:t>
      </w:r>
    </w:p>
    <w:p w:rsidR="000F7BC4" w:rsidRPr="00A41F96" w:rsidRDefault="00FB47E4">
      <w:pPr>
        <w:pStyle w:val="Style2"/>
        <w:spacing w:line="240" w:lineRule="auto"/>
        <w:rPr>
          <w:rFonts w:asciiTheme="majorHAnsi" w:hAnsiTheme="majorHAnsi"/>
          <w:lang w:val="en-US"/>
        </w:rPr>
      </w:pPr>
      <w:r>
        <w:rPr>
          <w:sz w:val="24"/>
          <w:szCs w:val="24"/>
          <w:lang w:val="en-US"/>
        </w:rPr>
        <w:t>Madeleine Hynes, M1M2</w:t>
      </w:r>
    </w:p>
    <w:p w:rsidR="000F7BC4" w:rsidRDefault="00FB47E4">
      <w:pPr>
        <w:spacing w:after="0" w:line="240" w:lineRule="auto"/>
        <w:jc w:val="center"/>
        <w:rPr>
          <w:b/>
          <w:bCs/>
          <w:sz w:val="28"/>
          <w:szCs w:val="28"/>
          <w:lang w:val="en-US"/>
        </w:rPr>
      </w:pPr>
      <w:r>
        <w:rPr>
          <w:b/>
          <w:bCs/>
          <w:sz w:val="28"/>
          <w:szCs w:val="28"/>
          <w:lang w:val="en-US"/>
        </w:rPr>
        <w:br w:type="page"/>
      </w:r>
    </w:p>
    <w:tbl>
      <w:tblPr>
        <w:tblStyle w:val="Grilledutableau"/>
        <w:tblpPr w:leftFromText="180" w:rightFromText="180" w:horzAnchor="margin" w:tblpXSpec="center" w:tblpY="-690"/>
        <w:tblW w:w="9286" w:type="dxa"/>
        <w:tblLayout w:type="fixed"/>
        <w:tblLook w:val="04A0" w:firstRow="1" w:lastRow="0" w:firstColumn="1" w:lastColumn="0" w:noHBand="0" w:noVBand="1"/>
      </w:tblPr>
      <w:tblGrid>
        <w:gridCol w:w="1962"/>
        <w:gridCol w:w="1096"/>
        <w:gridCol w:w="1156"/>
        <w:gridCol w:w="1055"/>
        <w:gridCol w:w="1672"/>
        <w:gridCol w:w="2345"/>
      </w:tblGrid>
      <w:tr w:rsidR="000F7BC4" w:rsidRPr="00A41F96">
        <w:trPr>
          <w:trHeight w:val="597"/>
        </w:trPr>
        <w:tc>
          <w:tcPr>
            <w:tcW w:w="9286" w:type="dxa"/>
            <w:gridSpan w:val="6"/>
            <w:shd w:val="clear" w:color="auto" w:fill="FFFF00"/>
            <w:vAlign w:val="center"/>
          </w:tcPr>
          <w:p w:rsidR="000F7BC4" w:rsidRDefault="00FB47E4">
            <w:pPr>
              <w:spacing w:after="0" w:line="240" w:lineRule="auto"/>
              <w:jc w:val="center"/>
              <w:rPr>
                <w:sz w:val="28"/>
                <w:szCs w:val="28"/>
                <w:lang w:val="en-US"/>
              </w:rPr>
            </w:pPr>
            <w:r>
              <w:rPr>
                <w:b/>
                <w:bCs/>
                <w:sz w:val="28"/>
                <w:szCs w:val="28"/>
                <w:lang w:val="en-US"/>
              </w:rPr>
              <w:lastRenderedPageBreak/>
              <w:t xml:space="preserve">Due on first day of school - Monday, </w:t>
            </w:r>
            <w:r>
              <w:rPr>
                <w:b/>
                <w:bCs/>
                <w:sz w:val="28"/>
                <w:szCs w:val="28"/>
                <w:highlight w:val="yellow"/>
                <w:lang w:val="en-US"/>
              </w:rPr>
              <w:t>2</w:t>
            </w:r>
            <w:r>
              <w:rPr>
                <w:b/>
                <w:bCs/>
                <w:sz w:val="28"/>
                <w:szCs w:val="28"/>
                <w:highlight w:val="yellow"/>
                <w:vertAlign w:val="superscript"/>
                <w:lang w:val="en-US"/>
              </w:rPr>
              <w:t>nd</w:t>
            </w:r>
            <w:r>
              <w:rPr>
                <w:b/>
                <w:bCs/>
                <w:sz w:val="28"/>
                <w:szCs w:val="28"/>
                <w:highlight w:val="yellow"/>
                <w:lang w:val="en-US"/>
              </w:rPr>
              <w:t xml:space="preserve"> September 2019</w:t>
            </w:r>
          </w:p>
        </w:tc>
      </w:tr>
      <w:tr w:rsidR="000F7BC4">
        <w:trPr>
          <w:trHeight w:val="724"/>
        </w:trPr>
        <w:tc>
          <w:tcPr>
            <w:tcW w:w="1962" w:type="dxa"/>
            <w:shd w:val="clear" w:color="auto" w:fill="00B0F0"/>
            <w:vAlign w:val="center"/>
          </w:tcPr>
          <w:p w:rsidR="000F7BC4" w:rsidRDefault="00FB47E4">
            <w:pPr>
              <w:spacing w:after="0" w:line="240" w:lineRule="auto"/>
              <w:jc w:val="center"/>
              <w:rPr>
                <w:b/>
                <w:bCs/>
                <w:sz w:val="24"/>
                <w:szCs w:val="24"/>
                <w:u w:val="single"/>
                <w:lang w:val="en-US"/>
              </w:rPr>
            </w:pPr>
            <w:r>
              <w:rPr>
                <w:b/>
                <w:bCs/>
                <w:sz w:val="24"/>
                <w:szCs w:val="24"/>
                <w:u w:val="single"/>
                <w:lang w:val="en-US"/>
              </w:rPr>
              <w:t>Item</w:t>
            </w:r>
          </w:p>
        </w:tc>
        <w:tc>
          <w:tcPr>
            <w:tcW w:w="1096" w:type="dxa"/>
            <w:shd w:val="clear" w:color="auto" w:fill="00B0F0"/>
            <w:vAlign w:val="center"/>
          </w:tcPr>
          <w:p w:rsidR="000F7BC4" w:rsidRDefault="00FB47E4">
            <w:pPr>
              <w:spacing w:after="0" w:line="240" w:lineRule="auto"/>
              <w:jc w:val="center"/>
              <w:rPr>
                <w:b/>
                <w:bCs/>
                <w:sz w:val="24"/>
                <w:szCs w:val="24"/>
                <w:u w:val="single"/>
                <w:lang w:val="en-US"/>
              </w:rPr>
            </w:pPr>
            <w:r>
              <w:rPr>
                <w:b/>
                <w:bCs/>
                <w:sz w:val="24"/>
                <w:szCs w:val="24"/>
                <w:u w:val="single"/>
                <w:lang w:val="en-US"/>
              </w:rPr>
              <w:t>Group</w:t>
            </w:r>
          </w:p>
        </w:tc>
        <w:tc>
          <w:tcPr>
            <w:tcW w:w="1156" w:type="dxa"/>
            <w:shd w:val="clear" w:color="auto" w:fill="00B0F0"/>
            <w:vAlign w:val="center"/>
          </w:tcPr>
          <w:p w:rsidR="000F7BC4" w:rsidRDefault="00FB47E4">
            <w:pPr>
              <w:spacing w:after="0" w:line="240" w:lineRule="auto"/>
              <w:jc w:val="center"/>
              <w:rPr>
                <w:b/>
                <w:bCs/>
                <w:sz w:val="24"/>
                <w:szCs w:val="24"/>
                <w:u w:val="single"/>
                <w:lang w:val="en-US"/>
              </w:rPr>
            </w:pPr>
            <w:proofErr w:type="spellStart"/>
            <w:r>
              <w:rPr>
                <w:b/>
                <w:bCs/>
                <w:sz w:val="24"/>
                <w:szCs w:val="24"/>
                <w:u w:val="single"/>
                <w:lang w:val="en-US"/>
              </w:rPr>
              <w:t>Quanitity</w:t>
            </w:r>
            <w:proofErr w:type="spellEnd"/>
          </w:p>
        </w:tc>
        <w:tc>
          <w:tcPr>
            <w:tcW w:w="1055" w:type="dxa"/>
            <w:shd w:val="clear" w:color="auto" w:fill="00B0F0"/>
            <w:vAlign w:val="center"/>
          </w:tcPr>
          <w:p w:rsidR="000F7BC4" w:rsidRDefault="00FB47E4">
            <w:pPr>
              <w:spacing w:after="0" w:line="240" w:lineRule="auto"/>
              <w:jc w:val="center"/>
              <w:rPr>
                <w:b/>
                <w:bCs/>
                <w:sz w:val="24"/>
                <w:szCs w:val="24"/>
                <w:u w:val="single"/>
                <w:lang w:val="en-US"/>
              </w:rPr>
            </w:pPr>
            <w:r>
              <w:rPr>
                <w:b/>
                <w:bCs/>
                <w:sz w:val="24"/>
                <w:szCs w:val="24"/>
                <w:u w:val="single"/>
                <w:lang w:val="en-US"/>
              </w:rPr>
              <w:t>Labelled</w:t>
            </w:r>
          </w:p>
        </w:tc>
        <w:tc>
          <w:tcPr>
            <w:tcW w:w="1672" w:type="dxa"/>
            <w:shd w:val="clear" w:color="auto" w:fill="00B0F0"/>
            <w:vAlign w:val="center"/>
          </w:tcPr>
          <w:p w:rsidR="000F7BC4" w:rsidRDefault="00FB47E4">
            <w:pPr>
              <w:spacing w:after="0" w:line="240" w:lineRule="auto"/>
              <w:jc w:val="center"/>
              <w:rPr>
                <w:b/>
                <w:bCs/>
                <w:sz w:val="24"/>
                <w:szCs w:val="24"/>
                <w:u w:val="single"/>
                <w:lang w:val="en-US"/>
              </w:rPr>
            </w:pPr>
            <w:r>
              <w:rPr>
                <w:b/>
                <w:bCs/>
                <w:sz w:val="24"/>
                <w:szCs w:val="24"/>
                <w:u w:val="single"/>
                <w:lang w:val="en-US"/>
              </w:rPr>
              <w:t>Where do I leave it?</w:t>
            </w:r>
          </w:p>
        </w:tc>
        <w:tc>
          <w:tcPr>
            <w:tcW w:w="2345" w:type="dxa"/>
            <w:shd w:val="clear" w:color="auto" w:fill="00B0F0"/>
            <w:vAlign w:val="center"/>
          </w:tcPr>
          <w:p w:rsidR="000F7BC4" w:rsidRDefault="00FB47E4">
            <w:pPr>
              <w:spacing w:after="0" w:line="240" w:lineRule="auto"/>
              <w:jc w:val="center"/>
              <w:rPr>
                <w:b/>
                <w:bCs/>
                <w:sz w:val="24"/>
                <w:szCs w:val="24"/>
                <w:u w:val="single"/>
                <w:lang w:val="en-US"/>
              </w:rPr>
            </w:pPr>
            <w:r>
              <w:rPr>
                <w:b/>
                <w:bCs/>
                <w:sz w:val="24"/>
                <w:szCs w:val="24"/>
                <w:u w:val="single"/>
                <w:lang w:val="en-US"/>
              </w:rPr>
              <w:t>Comment</w:t>
            </w:r>
          </w:p>
        </w:tc>
      </w:tr>
      <w:tr w:rsidR="000F7BC4">
        <w:trPr>
          <w:trHeight w:val="767"/>
        </w:trPr>
        <w:tc>
          <w:tcPr>
            <w:tcW w:w="1962" w:type="dxa"/>
            <w:vAlign w:val="center"/>
          </w:tcPr>
          <w:p w:rsidR="000F7BC4" w:rsidRDefault="00FB47E4">
            <w:pPr>
              <w:spacing w:after="0" w:line="240" w:lineRule="auto"/>
              <w:jc w:val="center"/>
              <w:rPr>
                <w:sz w:val="24"/>
                <w:szCs w:val="24"/>
                <w:lang w:val="en-US"/>
              </w:rPr>
            </w:pPr>
            <w:r>
              <w:rPr>
                <w:sz w:val="24"/>
                <w:szCs w:val="24"/>
                <w:lang w:val="en-US"/>
              </w:rPr>
              <w:t>A pair of slippers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FB47E4">
            <w:pPr>
              <w:spacing w:after="0" w:line="240" w:lineRule="auto"/>
              <w:jc w:val="center"/>
              <w:rPr>
                <w:sz w:val="24"/>
                <w:szCs w:val="24"/>
                <w:lang w:val="en-US"/>
              </w:rPr>
            </w:pPr>
            <w:r>
              <w:rPr>
                <w:sz w:val="24"/>
                <w:szCs w:val="24"/>
                <w:lang w:val="en-US"/>
              </w:rPr>
              <w:t xml:space="preserve">No </w:t>
            </w:r>
            <w:r>
              <w:rPr>
                <w:sz w:val="24"/>
                <w:szCs w:val="24"/>
                <w:lang w:val="en-US"/>
              </w:rPr>
              <w:t>crocs please.</w:t>
            </w:r>
          </w:p>
        </w:tc>
      </w:tr>
      <w:tr w:rsidR="000F7BC4" w:rsidRPr="00A41F96">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An art smock</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FB47E4">
            <w:pPr>
              <w:spacing w:after="0" w:line="240" w:lineRule="auto"/>
              <w:jc w:val="center"/>
              <w:rPr>
                <w:sz w:val="24"/>
                <w:szCs w:val="24"/>
                <w:lang w:val="en-US"/>
              </w:rPr>
            </w:pPr>
            <w:r>
              <w:rPr>
                <w:sz w:val="24"/>
                <w:szCs w:val="24"/>
                <w:lang w:val="en-US"/>
              </w:rPr>
              <w:t>Must have a hanging loop.</w:t>
            </w:r>
          </w:p>
        </w:tc>
      </w:tr>
      <w:tr w:rsidR="000F7BC4">
        <w:trPr>
          <w:trHeight w:val="767"/>
        </w:trPr>
        <w:tc>
          <w:tcPr>
            <w:tcW w:w="1962" w:type="dxa"/>
            <w:vAlign w:val="center"/>
          </w:tcPr>
          <w:p w:rsidR="000F7BC4" w:rsidRDefault="00FB47E4">
            <w:pPr>
              <w:spacing w:after="0" w:line="240" w:lineRule="auto"/>
              <w:jc w:val="center"/>
              <w:rPr>
                <w:sz w:val="24"/>
                <w:szCs w:val="24"/>
                <w:lang w:val="en-US"/>
              </w:rPr>
            </w:pPr>
            <w:r>
              <w:rPr>
                <w:sz w:val="24"/>
                <w:szCs w:val="24"/>
                <w:lang w:val="en-US"/>
              </w:rPr>
              <w:t>Rain boots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0F7BC4">
            <w:pPr>
              <w:spacing w:after="0" w:line="240" w:lineRule="auto"/>
              <w:jc w:val="center"/>
              <w:rPr>
                <w:sz w:val="24"/>
                <w:szCs w:val="24"/>
                <w:lang w:val="en-US"/>
              </w:rPr>
            </w:pPr>
          </w:p>
        </w:tc>
      </w:tr>
      <w:tr w:rsidR="000F7BC4" w:rsidRPr="00A41F96">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Rain Coat (Waterproof)</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FB47E4">
            <w:pPr>
              <w:spacing w:after="0" w:line="240" w:lineRule="auto"/>
              <w:jc w:val="center"/>
              <w:rPr>
                <w:sz w:val="24"/>
                <w:szCs w:val="24"/>
                <w:lang w:val="en-US"/>
              </w:rPr>
            </w:pPr>
            <w:r>
              <w:rPr>
                <w:sz w:val="24"/>
                <w:szCs w:val="24"/>
                <w:lang w:val="en-US"/>
              </w:rPr>
              <w:t>Must have a hanging loop.</w:t>
            </w:r>
          </w:p>
        </w:tc>
      </w:tr>
      <w:tr w:rsidR="000F7BC4">
        <w:trPr>
          <w:trHeight w:val="767"/>
        </w:trPr>
        <w:tc>
          <w:tcPr>
            <w:tcW w:w="1962" w:type="dxa"/>
            <w:vAlign w:val="center"/>
          </w:tcPr>
          <w:p w:rsidR="000F7BC4" w:rsidRDefault="00FB47E4">
            <w:pPr>
              <w:spacing w:after="0" w:line="240" w:lineRule="auto"/>
              <w:jc w:val="center"/>
              <w:rPr>
                <w:sz w:val="24"/>
                <w:szCs w:val="24"/>
                <w:lang w:val="en-US"/>
              </w:rPr>
            </w:pPr>
            <w:r>
              <w:rPr>
                <w:sz w:val="24"/>
                <w:szCs w:val="24"/>
                <w:lang w:val="en-US"/>
              </w:rPr>
              <w:t>Rain pants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0F7BC4">
            <w:pPr>
              <w:spacing w:after="0" w:line="240" w:lineRule="auto"/>
              <w:jc w:val="center"/>
              <w:rPr>
                <w:sz w:val="24"/>
                <w:szCs w:val="24"/>
                <w:lang w:val="en-US"/>
              </w:rPr>
            </w:pPr>
          </w:p>
        </w:tc>
      </w:tr>
      <w:tr w:rsidR="000F7BC4" w:rsidRPr="00A41F96">
        <w:trPr>
          <w:trHeight w:val="767"/>
        </w:trPr>
        <w:tc>
          <w:tcPr>
            <w:tcW w:w="1962" w:type="dxa"/>
            <w:vAlign w:val="center"/>
          </w:tcPr>
          <w:p w:rsidR="000F7BC4" w:rsidRDefault="00FB47E4">
            <w:pPr>
              <w:spacing w:after="0" w:line="240" w:lineRule="auto"/>
              <w:jc w:val="center"/>
              <w:rPr>
                <w:sz w:val="24"/>
                <w:szCs w:val="24"/>
                <w:lang w:val="en-US"/>
              </w:rPr>
            </w:pPr>
            <w:r>
              <w:rPr>
                <w:sz w:val="24"/>
                <w:szCs w:val="24"/>
                <w:lang w:val="en-US"/>
              </w:rPr>
              <w:t>Water bottle</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 xml:space="preserve">Place on the table outside </w:t>
            </w:r>
            <w:proofErr w:type="spellStart"/>
            <w:r>
              <w:rPr>
                <w:sz w:val="24"/>
                <w:szCs w:val="24"/>
                <w:lang w:val="en-US"/>
              </w:rPr>
              <w:t>classrom</w:t>
            </w:r>
            <w:proofErr w:type="spellEnd"/>
            <w:r>
              <w:rPr>
                <w:sz w:val="24"/>
                <w:szCs w:val="24"/>
                <w:lang w:val="en-US"/>
              </w:rPr>
              <w:t xml:space="preserve"> door</w:t>
            </w:r>
          </w:p>
        </w:tc>
        <w:tc>
          <w:tcPr>
            <w:tcW w:w="2345" w:type="dxa"/>
            <w:vAlign w:val="center"/>
          </w:tcPr>
          <w:p w:rsidR="000F7BC4" w:rsidRDefault="00FB47E4">
            <w:pPr>
              <w:spacing w:after="0" w:line="240" w:lineRule="auto"/>
              <w:jc w:val="center"/>
              <w:rPr>
                <w:sz w:val="24"/>
                <w:szCs w:val="24"/>
                <w:lang w:val="en-US"/>
              </w:rPr>
            </w:pPr>
            <w:r>
              <w:rPr>
                <w:sz w:val="24"/>
                <w:szCs w:val="24"/>
                <w:lang w:val="en-US"/>
              </w:rPr>
              <w:t>No plastic. Please ensure child can open the bottle themselves.</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Snack bag</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FB47E4">
            <w:pPr>
              <w:spacing w:after="0" w:line="240" w:lineRule="auto"/>
              <w:jc w:val="center"/>
              <w:rPr>
                <w:sz w:val="24"/>
                <w:szCs w:val="24"/>
                <w:lang w:val="en-US"/>
              </w:rPr>
            </w:pPr>
            <w:r>
              <w:rPr>
                <w:sz w:val="24"/>
                <w:szCs w:val="24"/>
                <w:lang w:val="en-US"/>
              </w:rPr>
              <w:t>Small bag. Easily accessible.</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Apron for cooking</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2345" w:type="dxa"/>
            <w:vAlign w:val="center"/>
          </w:tcPr>
          <w:p w:rsidR="000F7BC4" w:rsidRDefault="00FB47E4">
            <w:pPr>
              <w:spacing w:after="0" w:line="240" w:lineRule="auto"/>
              <w:jc w:val="center"/>
              <w:rPr>
                <w:sz w:val="24"/>
                <w:szCs w:val="24"/>
                <w:lang w:val="en-US"/>
              </w:rPr>
            </w:pPr>
            <w:r>
              <w:rPr>
                <w:sz w:val="24"/>
                <w:szCs w:val="24"/>
                <w:lang w:val="en-US"/>
              </w:rPr>
              <w:t>Appropriate child size.</w:t>
            </w:r>
          </w:p>
        </w:tc>
      </w:tr>
      <w:tr w:rsidR="000F7BC4" w:rsidRPr="00A41F96">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Pencil case</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2345" w:type="dxa"/>
            <w:vAlign w:val="center"/>
          </w:tcPr>
          <w:p w:rsidR="000F7BC4" w:rsidRDefault="00FB47E4">
            <w:pPr>
              <w:spacing w:after="0" w:line="240" w:lineRule="auto"/>
              <w:jc w:val="center"/>
              <w:rPr>
                <w:sz w:val="24"/>
                <w:szCs w:val="24"/>
                <w:lang w:val="en-US"/>
              </w:rPr>
            </w:pPr>
            <w:r>
              <w:rPr>
                <w:sz w:val="24"/>
                <w:szCs w:val="24"/>
                <w:lang w:val="en-US"/>
              </w:rPr>
              <w:t>Pencil case with 2 zippers please.</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Box of tissues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2</w:t>
            </w:r>
          </w:p>
        </w:tc>
        <w:tc>
          <w:tcPr>
            <w:tcW w:w="1055" w:type="dxa"/>
            <w:vAlign w:val="center"/>
          </w:tcPr>
          <w:p w:rsidR="000F7BC4" w:rsidRDefault="00FB47E4">
            <w:pPr>
              <w:spacing w:after="0" w:line="240" w:lineRule="auto"/>
              <w:jc w:val="center"/>
              <w:rPr>
                <w:sz w:val="24"/>
                <w:szCs w:val="24"/>
                <w:lang w:val="en-US"/>
              </w:rPr>
            </w:pPr>
            <w:r>
              <w:rPr>
                <w:sz w:val="24"/>
                <w:szCs w:val="24"/>
                <w:lang w:val="en-US"/>
              </w:rPr>
              <w:t>No</w:t>
            </w:r>
          </w:p>
        </w:tc>
        <w:tc>
          <w:tcPr>
            <w:tcW w:w="1672" w:type="dxa"/>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2345" w:type="dxa"/>
            <w:vAlign w:val="center"/>
          </w:tcPr>
          <w:p w:rsidR="000F7BC4" w:rsidRDefault="00FB47E4">
            <w:pPr>
              <w:spacing w:after="0" w:line="240" w:lineRule="auto"/>
              <w:jc w:val="center"/>
              <w:rPr>
                <w:sz w:val="24"/>
                <w:szCs w:val="24"/>
                <w:lang w:val="en-US"/>
              </w:rPr>
            </w:pPr>
            <w:r>
              <w:rPr>
                <w:sz w:val="24"/>
                <w:szCs w:val="24"/>
                <w:lang w:val="en-US"/>
              </w:rPr>
              <w:t>Large box please.</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Glue stick (large size)</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5</w:t>
            </w:r>
          </w:p>
        </w:tc>
        <w:tc>
          <w:tcPr>
            <w:tcW w:w="1055" w:type="dxa"/>
            <w:vAlign w:val="center"/>
          </w:tcPr>
          <w:p w:rsidR="000F7BC4" w:rsidRDefault="00FB47E4">
            <w:pPr>
              <w:spacing w:after="0" w:line="240" w:lineRule="auto"/>
              <w:jc w:val="center"/>
              <w:rPr>
                <w:sz w:val="24"/>
                <w:szCs w:val="24"/>
                <w:lang w:val="en-US"/>
              </w:rPr>
            </w:pPr>
            <w:r>
              <w:rPr>
                <w:sz w:val="24"/>
                <w:szCs w:val="24"/>
                <w:lang w:val="en-US"/>
              </w:rPr>
              <w:t>No</w:t>
            </w:r>
          </w:p>
        </w:tc>
        <w:tc>
          <w:tcPr>
            <w:tcW w:w="1672" w:type="dxa"/>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2345" w:type="dxa"/>
            <w:vAlign w:val="center"/>
          </w:tcPr>
          <w:p w:rsidR="000F7BC4" w:rsidRDefault="00FB47E4">
            <w:pPr>
              <w:spacing w:after="0" w:line="240" w:lineRule="auto"/>
              <w:jc w:val="center"/>
              <w:rPr>
                <w:sz w:val="24"/>
                <w:szCs w:val="24"/>
                <w:lang w:val="en-US"/>
              </w:rPr>
            </w:pPr>
            <w:r>
              <w:rPr>
                <w:sz w:val="24"/>
                <w:szCs w:val="24"/>
                <w:lang w:val="en-US"/>
              </w:rPr>
              <w:t>Large size, 40g please.</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Rubber</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2</w:t>
            </w:r>
          </w:p>
        </w:tc>
        <w:tc>
          <w:tcPr>
            <w:tcW w:w="1055" w:type="dxa"/>
            <w:vAlign w:val="center"/>
          </w:tcPr>
          <w:p w:rsidR="000F7BC4" w:rsidRDefault="00FB47E4">
            <w:pPr>
              <w:spacing w:after="0" w:line="240" w:lineRule="auto"/>
              <w:jc w:val="center"/>
              <w:rPr>
                <w:sz w:val="24"/>
                <w:szCs w:val="24"/>
                <w:lang w:val="en-US"/>
              </w:rPr>
            </w:pPr>
            <w:r>
              <w:rPr>
                <w:sz w:val="24"/>
                <w:szCs w:val="24"/>
                <w:lang w:val="en-US"/>
              </w:rPr>
              <w:t>No</w:t>
            </w:r>
          </w:p>
        </w:tc>
        <w:tc>
          <w:tcPr>
            <w:tcW w:w="1672" w:type="dxa"/>
            <w:vAlign w:val="center"/>
          </w:tcPr>
          <w:p w:rsidR="000F7BC4" w:rsidRDefault="00FB47E4">
            <w:pPr>
              <w:spacing w:after="0" w:line="240" w:lineRule="auto"/>
              <w:jc w:val="center"/>
              <w:rPr>
                <w:sz w:val="24"/>
                <w:szCs w:val="24"/>
                <w:lang w:val="en-US"/>
              </w:rPr>
            </w:pPr>
            <w:r>
              <w:rPr>
                <w:sz w:val="24"/>
                <w:szCs w:val="24"/>
                <w:lang w:val="en-US"/>
              </w:rPr>
              <w:t>In pencil case</w:t>
            </w:r>
          </w:p>
        </w:tc>
        <w:tc>
          <w:tcPr>
            <w:tcW w:w="2345" w:type="dxa"/>
            <w:vAlign w:val="center"/>
          </w:tcPr>
          <w:p w:rsidR="000F7BC4" w:rsidRDefault="000F7BC4">
            <w:pPr>
              <w:spacing w:after="0" w:line="240" w:lineRule="auto"/>
              <w:jc w:val="center"/>
              <w:rPr>
                <w:sz w:val="24"/>
                <w:szCs w:val="24"/>
                <w:lang w:val="en-US"/>
              </w:rPr>
            </w:pP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Large HB silver pencil</w:t>
            </w:r>
          </w:p>
        </w:tc>
        <w:tc>
          <w:tcPr>
            <w:tcW w:w="1096" w:type="dxa"/>
            <w:vAlign w:val="center"/>
          </w:tcPr>
          <w:p w:rsidR="000F7BC4" w:rsidRDefault="00A41F96">
            <w:pPr>
              <w:spacing w:after="0" w:line="240" w:lineRule="auto"/>
              <w:jc w:val="center"/>
              <w:rPr>
                <w:sz w:val="24"/>
                <w:szCs w:val="24"/>
                <w:lang w:val="en-US"/>
              </w:rPr>
            </w:pPr>
            <w:r>
              <w:rPr>
                <w:sz w:val="24"/>
                <w:szCs w:val="24"/>
                <w:lang w:val="en-US"/>
              </w:rPr>
              <w:t>M1</w:t>
            </w:r>
          </w:p>
        </w:tc>
        <w:tc>
          <w:tcPr>
            <w:tcW w:w="1156" w:type="dxa"/>
            <w:vAlign w:val="center"/>
          </w:tcPr>
          <w:p w:rsidR="000F7BC4" w:rsidRDefault="00FB47E4">
            <w:pPr>
              <w:spacing w:after="0" w:line="240" w:lineRule="auto"/>
              <w:jc w:val="center"/>
              <w:rPr>
                <w:sz w:val="24"/>
                <w:szCs w:val="24"/>
                <w:lang w:val="en-US"/>
              </w:rPr>
            </w:pPr>
            <w:r>
              <w:rPr>
                <w:sz w:val="24"/>
                <w:szCs w:val="24"/>
                <w:lang w:val="en-US"/>
              </w:rPr>
              <w:t>2</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In</w:t>
            </w:r>
            <w:r>
              <w:rPr>
                <w:sz w:val="24"/>
                <w:szCs w:val="24"/>
                <w:lang w:val="en-US"/>
              </w:rPr>
              <w:t xml:space="preserve"> pencil case</w:t>
            </w:r>
          </w:p>
        </w:tc>
        <w:tc>
          <w:tcPr>
            <w:tcW w:w="2345" w:type="dxa"/>
            <w:vAlign w:val="center"/>
          </w:tcPr>
          <w:p w:rsidR="000F7BC4" w:rsidRDefault="00FB47E4">
            <w:pPr>
              <w:spacing w:after="0" w:line="240" w:lineRule="auto"/>
              <w:jc w:val="center"/>
              <w:rPr>
                <w:sz w:val="24"/>
                <w:szCs w:val="24"/>
                <w:lang w:val="en-US"/>
              </w:rPr>
            </w:pPr>
            <w:r>
              <w:rPr>
                <w:sz w:val="24"/>
                <w:szCs w:val="24"/>
                <w:lang w:val="en-US"/>
              </w:rPr>
              <w:t>Large, easy grip.</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 xml:space="preserve">Case of 12 Fine </w:t>
            </w:r>
            <w:proofErr w:type="spellStart"/>
            <w:r>
              <w:rPr>
                <w:sz w:val="24"/>
                <w:szCs w:val="24"/>
                <w:lang w:val="en-US"/>
              </w:rPr>
              <w:t>coloured</w:t>
            </w:r>
            <w:proofErr w:type="spellEnd"/>
            <w:r>
              <w:rPr>
                <w:sz w:val="24"/>
                <w:szCs w:val="24"/>
                <w:lang w:val="en-US"/>
              </w:rPr>
              <w:t xml:space="preserve"> pencils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In pencil case</w:t>
            </w:r>
          </w:p>
        </w:tc>
        <w:tc>
          <w:tcPr>
            <w:tcW w:w="2345" w:type="dxa"/>
            <w:vAlign w:val="center"/>
          </w:tcPr>
          <w:p w:rsidR="000F7BC4" w:rsidRDefault="00FB47E4">
            <w:pPr>
              <w:spacing w:after="0" w:line="240" w:lineRule="auto"/>
              <w:jc w:val="center"/>
              <w:rPr>
                <w:sz w:val="24"/>
                <w:szCs w:val="24"/>
                <w:lang w:val="en-US"/>
              </w:rPr>
            </w:pPr>
            <w:r>
              <w:rPr>
                <w:sz w:val="24"/>
                <w:szCs w:val="24"/>
                <w:lang w:val="en-US"/>
              </w:rPr>
              <w:t xml:space="preserve">Triangle shape. Ex: </w:t>
            </w:r>
            <w:proofErr w:type="spellStart"/>
            <w:r>
              <w:rPr>
                <w:sz w:val="24"/>
                <w:szCs w:val="24"/>
                <w:lang w:val="en-US"/>
              </w:rPr>
              <w:t>Staedtler</w:t>
            </w:r>
            <w:proofErr w:type="spellEnd"/>
            <w:r>
              <w:rPr>
                <w:sz w:val="24"/>
                <w:szCs w:val="24"/>
                <w:lang w:val="en-US"/>
              </w:rPr>
              <w:t xml:space="preserve"> </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Case of 12 markers XL</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In pencil case</w:t>
            </w:r>
          </w:p>
        </w:tc>
        <w:tc>
          <w:tcPr>
            <w:tcW w:w="2345" w:type="dxa"/>
            <w:vAlign w:val="center"/>
          </w:tcPr>
          <w:p w:rsidR="000F7BC4" w:rsidRDefault="00FB47E4">
            <w:pPr>
              <w:spacing w:after="0" w:line="240" w:lineRule="auto"/>
              <w:jc w:val="center"/>
              <w:rPr>
                <w:sz w:val="24"/>
                <w:szCs w:val="24"/>
                <w:lang w:val="en-US"/>
              </w:rPr>
            </w:pPr>
            <w:r>
              <w:rPr>
                <w:sz w:val="24"/>
                <w:szCs w:val="24"/>
                <w:lang w:val="en-US"/>
              </w:rPr>
              <w:t>Ex: BIC</w:t>
            </w:r>
          </w:p>
        </w:tc>
      </w:tr>
      <w:tr w:rsidR="000F7BC4" w:rsidRPr="00A41F96">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Sports Bag</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2345" w:type="dxa"/>
            <w:vAlign w:val="center"/>
          </w:tcPr>
          <w:p w:rsidR="000F7BC4" w:rsidRDefault="00FB47E4">
            <w:pPr>
              <w:spacing w:after="0" w:line="240" w:lineRule="auto"/>
              <w:jc w:val="center"/>
              <w:rPr>
                <w:sz w:val="24"/>
                <w:szCs w:val="24"/>
                <w:lang w:val="en-US"/>
              </w:rPr>
            </w:pPr>
            <w:r>
              <w:rPr>
                <w:sz w:val="24"/>
                <w:szCs w:val="24"/>
                <w:lang w:val="en-US"/>
              </w:rPr>
              <w:t>Simple draw string, fabric bag</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lastRenderedPageBreak/>
              <w:t>Gym pants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Inside sports bag</w:t>
            </w:r>
          </w:p>
        </w:tc>
        <w:tc>
          <w:tcPr>
            <w:tcW w:w="2345" w:type="dxa"/>
            <w:vAlign w:val="center"/>
          </w:tcPr>
          <w:p w:rsidR="000F7BC4" w:rsidRDefault="000F7BC4">
            <w:pPr>
              <w:spacing w:after="0" w:line="240" w:lineRule="auto"/>
              <w:jc w:val="center"/>
              <w:rPr>
                <w:sz w:val="24"/>
                <w:szCs w:val="24"/>
                <w:lang w:val="en-US"/>
              </w:rPr>
            </w:pP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Gym t-shirt</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Inside sports bag</w:t>
            </w:r>
          </w:p>
        </w:tc>
        <w:tc>
          <w:tcPr>
            <w:tcW w:w="2345" w:type="dxa"/>
            <w:vAlign w:val="center"/>
          </w:tcPr>
          <w:p w:rsidR="000F7BC4" w:rsidRDefault="00FB47E4">
            <w:pPr>
              <w:spacing w:after="0" w:line="240" w:lineRule="auto"/>
              <w:jc w:val="center"/>
              <w:rPr>
                <w:sz w:val="24"/>
                <w:szCs w:val="24"/>
                <w:lang w:val="en-US"/>
              </w:rPr>
            </w:pPr>
            <w:r>
              <w:rPr>
                <w:sz w:val="24"/>
                <w:szCs w:val="24"/>
                <w:lang w:val="en-US"/>
              </w:rPr>
              <w:t>Avoid buttons please.</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Gym shoes</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Inside sports bag</w:t>
            </w:r>
          </w:p>
        </w:tc>
        <w:tc>
          <w:tcPr>
            <w:tcW w:w="2345" w:type="dxa"/>
            <w:vAlign w:val="center"/>
          </w:tcPr>
          <w:p w:rsidR="000F7BC4" w:rsidRDefault="00FB47E4">
            <w:pPr>
              <w:spacing w:after="0" w:line="240" w:lineRule="auto"/>
              <w:jc w:val="center"/>
              <w:rPr>
                <w:sz w:val="24"/>
                <w:szCs w:val="24"/>
                <w:lang w:val="en-US"/>
              </w:rPr>
            </w:pPr>
            <w:r>
              <w:rPr>
                <w:sz w:val="24"/>
                <w:szCs w:val="24"/>
                <w:lang w:val="en-US"/>
              </w:rPr>
              <w:t>No shoe laces.</w:t>
            </w: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Cap</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Cubby</w:t>
            </w:r>
          </w:p>
        </w:tc>
        <w:tc>
          <w:tcPr>
            <w:tcW w:w="2345" w:type="dxa"/>
            <w:vAlign w:val="center"/>
          </w:tcPr>
          <w:p w:rsidR="000F7BC4" w:rsidRDefault="000F7BC4">
            <w:pPr>
              <w:spacing w:after="0" w:line="240" w:lineRule="auto"/>
              <w:jc w:val="center"/>
              <w:rPr>
                <w:sz w:val="24"/>
                <w:szCs w:val="24"/>
                <w:lang w:val="en-US"/>
              </w:rPr>
            </w:pPr>
          </w:p>
          <w:p w:rsidR="000F7BC4" w:rsidRDefault="000F7BC4">
            <w:pPr>
              <w:spacing w:after="0" w:line="240" w:lineRule="auto"/>
              <w:jc w:val="center"/>
              <w:rPr>
                <w:sz w:val="24"/>
                <w:szCs w:val="24"/>
                <w:lang w:val="en-US"/>
              </w:rPr>
            </w:pPr>
          </w:p>
        </w:tc>
      </w:tr>
      <w:tr w:rsidR="000F7BC4">
        <w:trPr>
          <w:trHeight w:val="724"/>
        </w:trPr>
        <w:tc>
          <w:tcPr>
            <w:tcW w:w="1962" w:type="dxa"/>
            <w:vAlign w:val="center"/>
          </w:tcPr>
          <w:p w:rsidR="000F7BC4" w:rsidRDefault="00FB47E4">
            <w:pPr>
              <w:spacing w:after="0" w:line="240" w:lineRule="auto"/>
              <w:jc w:val="center"/>
              <w:rPr>
                <w:sz w:val="24"/>
                <w:szCs w:val="24"/>
                <w:lang w:val="en-US"/>
              </w:rPr>
            </w:pPr>
            <w:r>
              <w:rPr>
                <w:sz w:val="24"/>
                <w:szCs w:val="24"/>
                <w:lang w:val="en-US"/>
              </w:rPr>
              <w:t>GREY IKEA chair cushion</w:t>
            </w:r>
          </w:p>
        </w:tc>
        <w:tc>
          <w:tcPr>
            <w:tcW w:w="1096" w:type="dxa"/>
            <w:vAlign w:val="center"/>
          </w:tcPr>
          <w:p w:rsidR="000F7BC4" w:rsidRDefault="00FB47E4">
            <w:pPr>
              <w:spacing w:after="0" w:line="240" w:lineRule="auto"/>
              <w:jc w:val="center"/>
              <w:rPr>
                <w:sz w:val="24"/>
                <w:szCs w:val="24"/>
                <w:lang w:val="en-US"/>
              </w:rPr>
            </w:pPr>
            <w:r>
              <w:rPr>
                <w:sz w:val="24"/>
                <w:szCs w:val="24"/>
                <w:lang w:val="en-US"/>
              </w:rPr>
              <w:t>M1/M2</w:t>
            </w:r>
          </w:p>
        </w:tc>
        <w:tc>
          <w:tcPr>
            <w:tcW w:w="1156" w:type="dxa"/>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vAlign w:val="center"/>
          </w:tcPr>
          <w:p w:rsidR="000F7BC4" w:rsidRDefault="00FB47E4">
            <w:pPr>
              <w:spacing w:after="0" w:line="240" w:lineRule="auto"/>
              <w:jc w:val="center"/>
              <w:rPr>
                <w:sz w:val="24"/>
                <w:szCs w:val="24"/>
                <w:lang w:val="en-US"/>
              </w:rPr>
            </w:pPr>
            <w:r>
              <w:rPr>
                <w:sz w:val="24"/>
                <w:szCs w:val="24"/>
                <w:lang w:val="en-US"/>
              </w:rPr>
              <w:t>Yes</w:t>
            </w:r>
          </w:p>
        </w:tc>
        <w:tc>
          <w:tcPr>
            <w:tcW w:w="1672" w:type="dxa"/>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2345" w:type="dxa"/>
            <w:vAlign w:val="center"/>
          </w:tcPr>
          <w:p w:rsidR="000F7BC4" w:rsidRDefault="00FB47E4">
            <w:pPr>
              <w:spacing w:after="0" w:line="240" w:lineRule="auto"/>
              <w:jc w:val="center"/>
              <w:rPr>
                <w:sz w:val="24"/>
                <w:szCs w:val="24"/>
                <w:lang w:val="en-US"/>
              </w:rPr>
            </w:pPr>
            <w:r>
              <w:rPr>
                <w:sz w:val="24"/>
                <w:szCs w:val="24"/>
                <w:lang w:val="en-US"/>
              </w:rPr>
              <w:t xml:space="preserve">Brand: </w:t>
            </w:r>
            <w:proofErr w:type="spellStart"/>
            <w:r>
              <w:rPr>
                <w:sz w:val="24"/>
                <w:szCs w:val="24"/>
                <w:lang w:val="en-US"/>
              </w:rPr>
              <w:t>Bertil</w:t>
            </w:r>
            <w:proofErr w:type="spellEnd"/>
          </w:p>
        </w:tc>
      </w:tr>
      <w:tr w:rsidR="00A41F96">
        <w:trPr>
          <w:trHeight w:val="724"/>
        </w:trPr>
        <w:tc>
          <w:tcPr>
            <w:tcW w:w="1962" w:type="dxa"/>
            <w:vAlign w:val="center"/>
          </w:tcPr>
          <w:p w:rsidR="00A41F96" w:rsidRDefault="00A41F96">
            <w:pPr>
              <w:spacing w:after="0" w:line="240" w:lineRule="auto"/>
              <w:jc w:val="center"/>
              <w:rPr>
                <w:sz w:val="24"/>
                <w:szCs w:val="24"/>
                <w:lang w:val="en-US"/>
              </w:rPr>
            </w:pPr>
            <w:proofErr w:type="spellStart"/>
            <w:r>
              <w:rPr>
                <w:sz w:val="24"/>
                <w:szCs w:val="24"/>
                <w:lang w:val="en-US"/>
              </w:rPr>
              <w:t>Watercolour</w:t>
            </w:r>
            <w:proofErr w:type="spellEnd"/>
            <w:r>
              <w:rPr>
                <w:sz w:val="24"/>
                <w:szCs w:val="24"/>
                <w:lang w:val="en-US"/>
              </w:rPr>
              <w:t xml:space="preserve"> paint – mixed </w:t>
            </w:r>
            <w:proofErr w:type="spellStart"/>
            <w:r>
              <w:rPr>
                <w:sz w:val="24"/>
                <w:szCs w:val="24"/>
                <w:lang w:val="en-US"/>
              </w:rPr>
              <w:t>colours</w:t>
            </w:r>
            <w:proofErr w:type="spellEnd"/>
          </w:p>
        </w:tc>
        <w:tc>
          <w:tcPr>
            <w:tcW w:w="1096" w:type="dxa"/>
            <w:vAlign w:val="center"/>
          </w:tcPr>
          <w:p w:rsidR="00A41F96" w:rsidRDefault="00A41F96">
            <w:pPr>
              <w:spacing w:after="0" w:line="240" w:lineRule="auto"/>
              <w:jc w:val="center"/>
              <w:rPr>
                <w:sz w:val="24"/>
                <w:szCs w:val="24"/>
                <w:lang w:val="en-US"/>
              </w:rPr>
            </w:pPr>
            <w:r>
              <w:rPr>
                <w:sz w:val="24"/>
                <w:szCs w:val="24"/>
                <w:lang w:val="en-US"/>
              </w:rPr>
              <w:t>M1/M2</w:t>
            </w:r>
          </w:p>
        </w:tc>
        <w:tc>
          <w:tcPr>
            <w:tcW w:w="1156" w:type="dxa"/>
            <w:vAlign w:val="center"/>
          </w:tcPr>
          <w:p w:rsidR="00A41F96" w:rsidRDefault="00A41F96">
            <w:pPr>
              <w:spacing w:after="0" w:line="240" w:lineRule="auto"/>
              <w:jc w:val="center"/>
              <w:rPr>
                <w:sz w:val="24"/>
                <w:szCs w:val="24"/>
                <w:lang w:val="en-US"/>
              </w:rPr>
            </w:pPr>
            <w:r>
              <w:rPr>
                <w:sz w:val="24"/>
                <w:szCs w:val="24"/>
                <w:lang w:val="en-US"/>
              </w:rPr>
              <w:t>1</w:t>
            </w:r>
          </w:p>
        </w:tc>
        <w:tc>
          <w:tcPr>
            <w:tcW w:w="1055" w:type="dxa"/>
            <w:vAlign w:val="center"/>
          </w:tcPr>
          <w:p w:rsidR="00A41F96" w:rsidRDefault="00A41F96">
            <w:pPr>
              <w:spacing w:after="0" w:line="240" w:lineRule="auto"/>
              <w:jc w:val="center"/>
              <w:rPr>
                <w:sz w:val="24"/>
                <w:szCs w:val="24"/>
                <w:lang w:val="en-US"/>
              </w:rPr>
            </w:pPr>
            <w:r>
              <w:rPr>
                <w:sz w:val="24"/>
                <w:szCs w:val="24"/>
                <w:lang w:val="en-US"/>
              </w:rPr>
              <w:t>Yes</w:t>
            </w:r>
          </w:p>
        </w:tc>
        <w:tc>
          <w:tcPr>
            <w:tcW w:w="1672" w:type="dxa"/>
            <w:vAlign w:val="center"/>
          </w:tcPr>
          <w:p w:rsidR="00A41F96" w:rsidRDefault="00A41F96">
            <w:pPr>
              <w:spacing w:after="0" w:line="240" w:lineRule="auto"/>
              <w:jc w:val="center"/>
              <w:rPr>
                <w:sz w:val="24"/>
                <w:szCs w:val="24"/>
                <w:lang w:val="en-US"/>
              </w:rPr>
            </w:pPr>
            <w:r>
              <w:rPr>
                <w:sz w:val="24"/>
                <w:szCs w:val="24"/>
                <w:lang w:val="en-US"/>
              </w:rPr>
              <w:t>Give to the teacher</w:t>
            </w:r>
          </w:p>
        </w:tc>
        <w:tc>
          <w:tcPr>
            <w:tcW w:w="2345" w:type="dxa"/>
            <w:vAlign w:val="center"/>
          </w:tcPr>
          <w:p w:rsidR="00A41F96" w:rsidRDefault="00A41F96">
            <w:pPr>
              <w:spacing w:after="0" w:line="240" w:lineRule="auto"/>
              <w:jc w:val="center"/>
              <w:rPr>
                <w:sz w:val="24"/>
                <w:szCs w:val="24"/>
                <w:lang w:val="en-US"/>
              </w:rPr>
            </w:pPr>
            <w:r>
              <w:rPr>
                <w:sz w:val="24"/>
                <w:szCs w:val="24"/>
                <w:lang w:val="en-US"/>
              </w:rPr>
              <w:t>Nice quality.</w:t>
            </w:r>
          </w:p>
        </w:tc>
      </w:tr>
    </w:tbl>
    <w:tbl>
      <w:tblPr>
        <w:tblStyle w:val="Grilledutableau"/>
        <w:tblW w:w="10540" w:type="dxa"/>
        <w:tblInd w:w="-686" w:type="dxa"/>
        <w:tblLayout w:type="fixed"/>
        <w:tblLook w:val="04A0" w:firstRow="1" w:lastRow="0" w:firstColumn="1" w:lastColumn="0" w:noHBand="0" w:noVBand="1"/>
      </w:tblPr>
      <w:tblGrid>
        <w:gridCol w:w="3965"/>
        <w:gridCol w:w="964"/>
        <w:gridCol w:w="1438"/>
        <w:gridCol w:w="1055"/>
        <w:gridCol w:w="1252"/>
        <w:gridCol w:w="1866"/>
      </w:tblGrid>
      <w:tr w:rsidR="000F7BC4" w:rsidRPr="00A41F96">
        <w:trPr>
          <w:trHeight w:val="496"/>
        </w:trPr>
        <w:tc>
          <w:tcPr>
            <w:tcW w:w="10540" w:type="dxa"/>
            <w:gridSpan w:val="6"/>
            <w:shd w:val="clear" w:color="auto" w:fill="FFFF00"/>
            <w:vAlign w:val="center"/>
          </w:tcPr>
          <w:p w:rsidR="000F7BC4" w:rsidRDefault="00FB47E4">
            <w:pPr>
              <w:jc w:val="center"/>
              <w:rPr>
                <w:sz w:val="24"/>
                <w:szCs w:val="24"/>
                <w:lang w:val="en-US"/>
              </w:rPr>
            </w:pPr>
            <w:r>
              <w:rPr>
                <w:b/>
                <w:bCs/>
                <w:sz w:val="28"/>
                <w:szCs w:val="28"/>
                <w:shd w:val="clear" w:color="auto" w:fill="FFFF00"/>
                <w:lang w:val="en-US"/>
              </w:rPr>
              <w:t>Due on Friday, 6</w:t>
            </w:r>
            <w:r>
              <w:rPr>
                <w:b/>
                <w:bCs/>
                <w:sz w:val="28"/>
                <w:szCs w:val="28"/>
                <w:shd w:val="clear" w:color="auto" w:fill="FFFF00"/>
                <w:vertAlign w:val="superscript"/>
                <w:lang w:val="en-US"/>
              </w:rPr>
              <w:t>th</w:t>
            </w:r>
            <w:r>
              <w:rPr>
                <w:b/>
                <w:bCs/>
                <w:sz w:val="28"/>
                <w:szCs w:val="28"/>
                <w:shd w:val="clear" w:color="auto" w:fill="FFFF00"/>
                <w:lang w:val="en-US"/>
              </w:rPr>
              <w:t xml:space="preserve"> September 2019</w:t>
            </w:r>
          </w:p>
        </w:tc>
      </w:tr>
      <w:tr w:rsidR="000F7BC4">
        <w:trPr>
          <w:trHeight w:val="686"/>
        </w:trPr>
        <w:tc>
          <w:tcPr>
            <w:tcW w:w="3965" w:type="dxa"/>
            <w:shd w:val="clear" w:color="auto" w:fill="00B0F0"/>
            <w:vAlign w:val="center"/>
          </w:tcPr>
          <w:p w:rsidR="000F7BC4" w:rsidRDefault="00FB47E4">
            <w:pPr>
              <w:spacing w:after="0" w:line="240" w:lineRule="auto"/>
              <w:jc w:val="center"/>
              <w:rPr>
                <w:sz w:val="24"/>
                <w:szCs w:val="24"/>
                <w:lang w:val="en-US"/>
              </w:rPr>
            </w:pPr>
            <w:r>
              <w:rPr>
                <w:b/>
                <w:bCs/>
                <w:sz w:val="24"/>
                <w:szCs w:val="24"/>
                <w:u w:val="single"/>
                <w:lang w:val="en-US"/>
              </w:rPr>
              <w:t>Item</w:t>
            </w:r>
          </w:p>
        </w:tc>
        <w:tc>
          <w:tcPr>
            <w:tcW w:w="964" w:type="dxa"/>
            <w:shd w:val="clear" w:color="auto" w:fill="00B0F0"/>
            <w:vAlign w:val="center"/>
          </w:tcPr>
          <w:p w:rsidR="000F7BC4" w:rsidRDefault="00FB47E4">
            <w:pPr>
              <w:spacing w:after="0" w:line="240" w:lineRule="auto"/>
              <w:jc w:val="center"/>
              <w:rPr>
                <w:sz w:val="24"/>
                <w:szCs w:val="24"/>
                <w:lang w:val="en-US"/>
              </w:rPr>
            </w:pPr>
            <w:r>
              <w:rPr>
                <w:b/>
                <w:bCs/>
                <w:sz w:val="24"/>
                <w:szCs w:val="24"/>
                <w:u w:val="single"/>
                <w:lang w:val="en-US"/>
              </w:rPr>
              <w:t>Group</w:t>
            </w:r>
          </w:p>
        </w:tc>
        <w:tc>
          <w:tcPr>
            <w:tcW w:w="1438" w:type="dxa"/>
            <w:shd w:val="clear" w:color="auto" w:fill="00B0F0"/>
            <w:vAlign w:val="center"/>
          </w:tcPr>
          <w:p w:rsidR="000F7BC4" w:rsidRDefault="00FB47E4">
            <w:pPr>
              <w:spacing w:after="0" w:line="240" w:lineRule="auto"/>
              <w:jc w:val="center"/>
              <w:rPr>
                <w:sz w:val="24"/>
                <w:szCs w:val="24"/>
                <w:lang w:val="en-US"/>
              </w:rPr>
            </w:pPr>
            <w:proofErr w:type="spellStart"/>
            <w:r>
              <w:rPr>
                <w:b/>
                <w:bCs/>
                <w:sz w:val="24"/>
                <w:szCs w:val="24"/>
                <w:u w:val="single"/>
                <w:lang w:val="en-US"/>
              </w:rPr>
              <w:t>Quanitity</w:t>
            </w:r>
            <w:proofErr w:type="spellEnd"/>
          </w:p>
        </w:tc>
        <w:tc>
          <w:tcPr>
            <w:tcW w:w="1055" w:type="dxa"/>
            <w:shd w:val="clear" w:color="auto" w:fill="00B0F0"/>
            <w:vAlign w:val="center"/>
          </w:tcPr>
          <w:p w:rsidR="000F7BC4" w:rsidRDefault="00FB47E4">
            <w:pPr>
              <w:spacing w:after="0" w:line="240" w:lineRule="auto"/>
              <w:jc w:val="center"/>
              <w:rPr>
                <w:sz w:val="24"/>
                <w:szCs w:val="24"/>
                <w:lang w:val="en-US"/>
              </w:rPr>
            </w:pPr>
            <w:r>
              <w:rPr>
                <w:b/>
                <w:bCs/>
                <w:sz w:val="24"/>
                <w:szCs w:val="24"/>
                <w:u w:val="single"/>
                <w:lang w:val="en-US"/>
              </w:rPr>
              <w:t>Labelled</w:t>
            </w:r>
          </w:p>
        </w:tc>
        <w:tc>
          <w:tcPr>
            <w:tcW w:w="1252" w:type="dxa"/>
            <w:shd w:val="clear" w:color="auto" w:fill="00B0F0"/>
            <w:vAlign w:val="center"/>
          </w:tcPr>
          <w:p w:rsidR="000F7BC4" w:rsidRDefault="00FB47E4">
            <w:pPr>
              <w:spacing w:after="0" w:line="240" w:lineRule="auto"/>
              <w:jc w:val="center"/>
              <w:rPr>
                <w:sz w:val="24"/>
                <w:szCs w:val="24"/>
                <w:lang w:val="en-US"/>
              </w:rPr>
            </w:pPr>
            <w:r>
              <w:rPr>
                <w:b/>
                <w:bCs/>
                <w:sz w:val="24"/>
                <w:szCs w:val="24"/>
                <w:u w:val="single"/>
                <w:lang w:val="en-US"/>
              </w:rPr>
              <w:t>Where do I leave it?</w:t>
            </w:r>
          </w:p>
        </w:tc>
        <w:tc>
          <w:tcPr>
            <w:tcW w:w="1866" w:type="dxa"/>
            <w:shd w:val="clear" w:color="auto" w:fill="00B0F0"/>
            <w:vAlign w:val="center"/>
          </w:tcPr>
          <w:p w:rsidR="000F7BC4" w:rsidRDefault="00FB47E4">
            <w:pPr>
              <w:spacing w:after="0" w:line="240" w:lineRule="auto"/>
              <w:jc w:val="center"/>
              <w:rPr>
                <w:sz w:val="24"/>
                <w:szCs w:val="24"/>
                <w:lang w:val="en-US"/>
              </w:rPr>
            </w:pPr>
            <w:r>
              <w:rPr>
                <w:b/>
                <w:bCs/>
                <w:sz w:val="24"/>
                <w:szCs w:val="24"/>
                <w:u w:val="single"/>
                <w:lang w:val="en-US"/>
              </w:rPr>
              <w:t>Comment</w:t>
            </w:r>
          </w:p>
        </w:tc>
      </w:tr>
      <w:tr w:rsidR="000F7BC4">
        <w:trPr>
          <w:trHeight w:val="686"/>
        </w:trPr>
        <w:tc>
          <w:tcPr>
            <w:tcW w:w="3965" w:type="dxa"/>
            <w:shd w:val="clear" w:color="auto" w:fill="auto"/>
            <w:vAlign w:val="center"/>
          </w:tcPr>
          <w:p w:rsidR="000F7BC4" w:rsidRPr="00A41F96" w:rsidRDefault="00FB47E4">
            <w:pPr>
              <w:spacing w:after="0" w:line="240" w:lineRule="auto"/>
              <w:jc w:val="center"/>
              <w:rPr>
                <w:sz w:val="24"/>
                <w:szCs w:val="24"/>
              </w:rPr>
            </w:pPr>
            <w:r w:rsidRPr="00A41F96">
              <w:rPr>
                <w:sz w:val="24"/>
                <w:szCs w:val="24"/>
              </w:rPr>
              <w:t xml:space="preserve">A3 file (black portfolio) </w:t>
            </w:r>
            <w:proofErr w:type="spellStart"/>
            <w:r w:rsidRPr="00A41F96">
              <w:rPr>
                <w:sz w:val="24"/>
                <w:szCs w:val="24"/>
              </w:rPr>
              <w:t>Arianex</w:t>
            </w:r>
            <w:proofErr w:type="spellEnd"/>
            <w:r w:rsidRPr="00A41F96">
              <w:rPr>
                <w:sz w:val="24"/>
                <w:szCs w:val="24"/>
              </w:rPr>
              <w:t xml:space="preserve"> - Classeur Format A3 a l</w:t>
            </w:r>
            <w:r w:rsidRPr="00A41F96">
              <w:rPr>
                <w:sz w:val="24"/>
                <w:szCs w:val="24"/>
              </w:rPr>
              <w:t xml:space="preserve">’italienne a 4 anneaux en D en </w:t>
            </w:r>
            <w:proofErr w:type="spellStart"/>
            <w:r w:rsidRPr="00A41F96">
              <w:rPr>
                <w:sz w:val="24"/>
                <w:szCs w:val="24"/>
              </w:rPr>
              <w:t>balacron</w:t>
            </w:r>
            <w:proofErr w:type="spellEnd"/>
            <w:r w:rsidRPr="00A41F96">
              <w:rPr>
                <w:sz w:val="24"/>
                <w:szCs w:val="24"/>
              </w:rPr>
              <w:t xml:space="preserve"> - noir Office </w:t>
            </w:r>
            <w:proofErr w:type="spellStart"/>
            <w:r w:rsidRPr="00A41F96">
              <w:rPr>
                <w:sz w:val="24"/>
                <w:szCs w:val="24"/>
              </w:rPr>
              <w:t>Depot</w:t>
            </w:r>
            <w:proofErr w:type="spellEnd"/>
          </w:p>
        </w:tc>
        <w:tc>
          <w:tcPr>
            <w:tcW w:w="964"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M1/M2</w:t>
            </w:r>
          </w:p>
        </w:tc>
        <w:tc>
          <w:tcPr>
            <w:tcW w:w="1438" w:type="dxa"/>
            <w:shd w:val="clear" w:color="auto" w:fill="auto"/>
            <w:vAlign w:val="center"/>
          </w:tcPr>
          <w:p w:rsidR="000F7BC4" w:rsidRDefault="00FB47E4">
            <w:pPr>
              <w:spacing w:after="0" w:line="240" w:lineRule="auto"/>
              <w:jc w:val="center"/>
              <w:rPr>
                <w:sz w:val="24"/>
                <w:szCs w:val="24"/>
                <w:lang w:val="en-US"/>
              </w:rPr>
            </w:pPr>
            <w:r>
              <w:rPr>
                <w:sz w:val="24"/>
                <w:szCs w:val="24"/>
                <w:lang w:val="en-US"/>
              </w:rPr>
              <w:t>1</w:t>
            </w:r>
          </w:p>
        </w:tc>
        <w:tc>
          <w:tcPr>
            <w:tcW w:w="105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No</w:t>
            </w:r>
          </w:p>
        </w:tc>
        <w:tc>
          <w:tcPr>
            <w:tcW w:w="1252" w:type="dxa"/>
            <w:shd w:val="clear" w:color="auto" w:fill="auto"/>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1866" w:type="dxa"/>
            <w:shd w:val="clear" w:color="auto" w:fill="auto"/>
            <w:vAlign w:val="center"/>
          </w:tcPr>
          <w:p w:rsidR="000F7BC4" w:rsidRDefault="000F7BC4">
            <w:pPr>
              <w:spacing w:after="0" w:line="240" w:lineRule="auto"/>
              <w:jc w:val="center"/>
              <w:rPr>
                <w:sz w:val="24"/>
                <w:szCs w:val="24"/>
                <w:lang w:val="en-US"/>
              </w:rPr>
            </w:pPr>
          </w:p>
        </w:tc>
      </w:tr>
      <w:tr w:rsidR="000F7BC4">
        <w:trPr>
          <w:trHeight w:val="686"/>
        </w:trPr>
        <w:tc>
          <w:tcPr>
            <w:tcW w:w="396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A3</w:t>
            </w:r>
            <w:r>
              <w:rPr>
                <w:sz w:val="24"/>
                <w:szCs w:val="24"/>
                <w:lang w:val="en-US"/>
              </w:rPr>
              <w:t xml:space="preserve"> file sturdy/</w:t>
            </w:r>
            <w:proofErr w:type="spellStart"/>
            <w:r>
              <w:rPr>
                <w:sz w:val="24"/>
                <w:szCs w:val="24"/>
                <w:lang w:val="en-US"/>
              </w:rPr>
              <w:t>renforce</w:t>
            </w:r>
            <w:proofErr w:type="spellEnd"/>
            <w:r>
              <w:rPr>
                <w:sz w:val="24"/>
                <w:szCs w:val="24"/>
                <w:lang w:val="en-US"/>
              </w:rPr>
              <w:t xml:space="preserve"> dividers for portfolio</w:t>
            </w:r>
          </w:p>
        </w:tc>
        <w:tc>
          <w:tcPr>
            <w:tcW w:w="964"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M1</w:t>
            </w:r>
          </w:p>
        </w:tc>
        <w:tc>
          <w:tcPr>
            <w:tcW w:w="1438" w:type="dxa"/>
            <w:shd w:val="clear" w:color="auto" w:fill="auto"/>
            <w:vAlign w:val="center"/>
          </w:tcPr>
          <w:p w:rsidR="000F7BC4" w:rsidRDefault="00FB47E4">
            <w:pPr>
              <w:spacing w:after="0" w:line="240" w:lineRule="auto"/>
              <w:jc w:val="center"/>
              <w:rPr>
                <w:sz w:val="24"/>
                <w:szCs w:val="24"/>
                <w:lang w:val="en-US"/>
              </w:rPr>
            </w:pPr>
            <w:r>
              <w:rPr>
                <w:sz w:val="24"/>
                <w:szCs w:val="24"/>
                <w:lang w:val="en-US"/>
              </w:rPr>
              <w:t>1 package of 10</w:t>
            </w:r>
          </w:p>
        </w:tc>
        <w:tc>
          <w:tcPr>
            <w:tcW w:w="105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No</w:t>
            </w:r>
          </w:p>
        </w:tc>
        <w:tc>
          <w:tcPr>
            <w:tcW w:w="1252" w:type="dxa"/>
            <w:shd w:val="clear" w:color="auto" w:fill="auto"/>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1866"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Must bring 10.</w:t>
            </w:r>
          </w:p>
        </w:tc>
      </w:tr>
      <w:tr w:rsidR="000F7BC4">
        <w:trPr>
          <w:trHeight w:val="686"/>
        </w:trPr>
        <w:tc>
          <w:tcPr>
            <w:tcW w:w="396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A3 pocket file dividers</w:t>
            </w:r>
          </w:p>
        </w:tc>
        <w:tc>
          <w:tcPr>
            <w:tcW w:w="964"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M1</w:t>
            </w:r>
          </w:p>
        </w:tc>
        <w:tc>
          <w:tcPr>
            <w:tcW w:w="1438" w:type="dxa"/>
            <w:shd w:val="clear" w:color="auto" w:fill="auto"/>
            <w:vAlign w:val="center"/>
          </w:tcPr>
          <w:p w:rsidR="000F7BC4" w:rsidRDefault="00FB47E4">
            <w:pPr>
              <w:spacing w:after="0" w:line="240" w:lineRule="auto"/>
              <w:jc w:val="center"/>
              <w:rPr>
                <w:sz w:val="24"/>
                <w:szCs w:val="24"/>
                <w:lang w:val="en-US"/>
              </w:rPr>
            </w:pPr>
            <w:r>
              <w:rPr>
                <w:sz w:val="24"/>
                <w:szCs w:val="24"/>
                <w:lang w:val="en-US"/>
              </w:rPr>
              <w:t>20</w:t>
            </w:r>
          </w:p>
        </w:tc>
        <w:tc>
          <w:tcPr>
            <w:tcW w:w="105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No</w:t>
            </w:r>
          </w:p>
        </w:tc>
        <w:tc>
          <w:tcPr>
            <w:tcW w:w="1252" w:type="dxa"/>
            <w:shd w:val="clear" w:color="auto" w:fill="auto"/>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1866"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Must bring 20.</w:t>
            </w:r>
          </w:p>
        </w:tc>
      </w:tr>
      <w:tr w:rsidR="000F7BC4">
        <w:trPr>
          <w:trHeight w:val="686"/>
        </w:trPr>
        <w:tc>
          <w:tcPr>
            <w:tcW w:w="396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A4 file pockets</w:t>
            </w:r>
          </w:p>
        </w:tc>
        <w:tc>
          <w:tcPr>
            <w:tcW w:w="964"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M1/M2</w:t>
            </w:r>
          </w:p>
        </w:tc>
        <w:tc>
          <w:tcPr>
            <w:tcW w:w="1438" w:type="dxa"/>
            <w:shd w:val="clear" w:color="auto" w:fill="auto"/>
            <w:vAlign w:val="center"/>
          </w:tcPr>
          <w:p w:rsidR="000F7BC4" w:rsidRDefault="00FB47E4">
            <w:pPr>
              <w:spacing w:after="0" w:line="240" w:lineRule="auto"/>
              <w:jc w:val="center"/>
              <w:rPr>
                <w:sz w:val="24"/>
                <w:szCs w:val="24"/>
                <w:lang w:val="en-US"/>
              </w:rPr>
            </w:pPr>
            <w:r>
              <w:rPr>
                <w:sz w:val="24"/>
                <w:szCs w:val="24"/>
                <w:lang w:val="en-US"/>
              </w:rPr>
              <w:t>1 pack of 500</w:t>
            </w:r>
          </w:p>
        </w:tc>
        <w:tc>
          <w:tcPr>
            <w:tcW w:w="105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No</w:t>
            </w:r>
          </w:p>
        </w:tc>
        <w:tc>
          <w:tcPr>
            <w:tcW w:w="1252" w:type="dxa"/>
            <w:shd w:val="clear" w:color="auto" w:fill="auto"/>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1866" w:type="dxa"/>
            <w:shd w:val="clear" w:color="auto" w:fill="auto"/>
            <w:vAlign w:val="center"/>
          </w:tcPr>
          <w:p w:rsidR="000F7BC4" w:rsidRDefault="000F7BC4">
            <w:pPr>
              <w:spacing w:after="0" w:line="240" w:lineRule="auto"/>
              <w:jc w:val="center"/>
              <w:rPr>
                <w:sz w:val="24"/>
                <w:szCs w:val="24"/>
                <w:lang w:val="en-US"/>
              </w:rPr>
            </w:pPr>
          </w:p>
        </w:tc>
      </w:tr>
      <w:tr w:rsidR="000F7BC4">
        <w:trPr>
          <w:trHeight w:val="686"/>
        </w:trPr>
        <w:tc>
          <w:tcPr>
            <w:tcW w:w="396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 xml:space="preserve">A4 photocopying paper - white </w:t>
            </w:r>
          </w:p>
        </w:tc>
        <w:tc>
          <w:tcPr>
            <w:tcW w:w="964"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M1/M2</w:t>
            </w:r>
          </w:p>
        </w:tc>
        <w:tc>
          <w:tcPr>
            <w:tcW w:w="1438" w:type="dxa"/>
            <w:shd w:val="clear" w:color="auto" w:fill="auto"/>
            <w:vAlign w:val="center"/>
          </w:tcPr>
          <w:p w:rsidR="000F7BC4" w:rsidRDefault="00FB47E4">
            <w:pPr>
              <w:spacing w:after="0" w:line="240" w:lineRule="auto"/>
              <w:jc w:val="center"/>
              <w:rPr>
                <w:sz w:val="24"/>
                <w:szCs w:val="24"/>
                <w:lang w:val="en-US"/>
              </w:rPr>
            </w:pPr>
            <w:r>
              <w:rPr>
                <w:sz w:val="24"/>
                <w:szCs w:val="24"/>
                <w:lang w:val="en-US"/>
              </w:rPr>
              <w:t>1 package (500 pages)</w:t>
            </w:r>
          </w:p>
        </w:tc>
        <w:tc>
          <w:tcPr>
            <w:tcW w:w="1055" w:type="dxa"/>
            <w:shd w:val="clear" w:color="auto" w:fill="auto"/>
            <w:vAlign w:val="center"/>
          </w:tcPr>
          <w:p w:rsidR="000F7BC4" w:rsidRDefault="000F7BC4">
            <w:pPr>
              <w:spacing w:after="0" w:line="240" w:lineRule="auto"/>
              <w:jc w:val="center"/>
              <w:rPr>
                <w:sz w:val="24"/>
                <w:szCs w:val="24"/>
                <w:lang w:val="en-US"/>
              </w:rPr>
            </w:pPr>
          </w:p>
        </w:tc>
        <w:tc>
          <w:tcPr>
            <w:tcW w:w="1252" w:type="dxa"/>
            <w:shd w:val="clear" w:color="auto" w:fill="auto"/>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1866" w:type="dxa"/>
            <w:shd w:val="clear" w:color="auto" w:fill="auto"/>
            <w:vAlign w:val="center"/>
          </w:tcPr>
          <w:p w:rsidR="000F7BC4" w:rsidRDefault="00FB47E4">
            <w:pPr>
              <w:spacing w:after="0" w:line="240" w:lineRule="auto"/>
              <w:jc w:val="center"/>
              <w:rPr>
                <w:sz w:val="24"/>
                <w:szCs w:val="24"/>
                <w:lang w:val="en-US"/>
              </w:rPr>
            </w:pPr>
            <w:r>
              <w:rPr>
                <w:sz w:val="24"/>
                <w:szCs w:val="24"/>
                <w:lang w:val="en-US"/>
              </w:rPr>
              <w:t>80g</w:t>
            </w:r>
          </w:p>
        </w:tc>
      </w:tr>
      <w:tr w:rsidR="000F7BC4">
        <w:trPr>
          <w:trHeight w:val="686"/>
        </w:trPr>
        <w:tc>
          <w:tcPr>
            <w:tcW w:w="396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 xml:space="preserve">A3 paper - </w:t>
            </w:r>
            <w:proofErr w:type="spellStart"/>
            <w:r>
              <w:rPr>
                <w:sz w:val="24"/>
                <w:szCs w:val="24"/>
                <w:lang w:val="en-US"/>
              </w:rPr>
              <w:t>colour</w:t>
            </w:r>
            <w:proofErr w:type="spellEnd"/>
          </w:p>
        </w:tc>
        <w:tc>
          <w:tcPr>
            <w:tcW w:w="964" w:type="dxa"/>
            <w:shd w:val="clear" w:color="auto" w:fill="auto"/>
            <w:vAlign w:val="center"/>
          </w:tcPr>
          <w:p w:rsidR="000F7BC4" w:rsidRDefault="00FB47E4">
            <w:pPr>
              <w:spacing w:after="0" w:line="240" w:lineRule="auto"/>
              <w:jc w:val="center"/>
              <w:rPr>
                <w:sz w:val="24"/>
                <w:szCs w:val="24"/>
                <w:lang w:val="en-US"/>
              </w:rPr>
            </w:pPr>
            <w:r>
              <w:rPr>
                <w:sz w:val="24"/>
                <w:szCs w:val="24"/>
                <w:lang w:val="en-US"/>
              </w:rPr>
              <w:t>M1/M2</w:t>
            </w:r>
          </w:p>
        </w:tc>
        <w:tc>
          <w:tcPr>
            <w:tcW w:w="1438" w:type="dxa"/>
            <w:shd w:val="clear" w:color="auto" w:fill="auto"/>
            <w:vAlign w:val="center"/>
          </w:tcPr>
          <w:p w:rsidR="000F7BC4" w:rsidRDefault="00FB47E4">
            <w:pPr>
              <w:spacing w:after="0" w:line="240" w:lineRule="auto"/>
              <w:jc w:val="center"/>
              <w:rPr>
                <w:sz w:val="24"/>
                <w:szCs w:val="24"/>
                <w:lang w:val="en-US"/>
              </w:rPr>
            </w:pPr>
            <w:r>
              <w:rPr>
                <w:sz w:val="24"/>
                <w:szCs w:val="24"/>
                <w:lang w:val="en-US"/>
              </w:rPr>
              <w:t>1 package</w:t>
            </w:r>
          </w:p>
        </w:tc>
        <w:tc>
          <w:tcPr>
            <w:tcW w:w="1055" w:type="dxa"/>
            <w:shd w:val="clear" w:color="auto" w:fill="auto"/>
            <w:vAlign w:val="center"/>
          </w:tcPr>
          <w:p w:rsidR="000F7BC4" w:rsidRDefault="00FB47E4">
            <w:pPr>
              <w:spacing w:after="0" w:line="240" w:lineRule="auto"/>
              <w:jc w:val="center"/>
              <w:rPr>
                <w:sz w:val="24"/>
                <w:szCs w:val="24"/>
                <w:lang w:val="en-US"/>
              </w:rPr>
            </w:pPr>
            <w:r>
              <w:rPr>
                <w:sz w:val="24"/>
                <w:szCs w:val="24"/>
                <w:lang w:val="en-US"/>
              </w:rPr>
              <w:t>No</w:t>
            </w:r>
          </w:p>
        </w:tc>
        <w:tc>
          <w:tcPr>
            <w:tcW w:w="1252" w:type="dxa"/>
            <w:shd w:val="clear" w:color="auto" w:fill="auto"/>
            <w:vAlign w:val="center"/>
          </w:tcPr>
          <w:p w:rsidR="000F7BC4" w:rsidRDefault="00FB47E4">
            <w:pPr>
              <w:spacing w:after="0" w:line="240" w:lineRule="auto"/>
              <w:jc w:val="center"/>
              <w:rPr>
                <w:sz w:val="24"/>
                <w:szCs w:val="24"/>
                <w:lang w:val="en-US"/>
              </w:rPr>
            </w:pPr>
            <w:r>
              <w:rPr>
                <w:sz w:val="24"/>
                <w:szCs w:val="24"/>
                <w:lang w:val="en-US"/>
              </w:rPr>
              <w:t>Give to the teacher</w:t>
            </w:r>
          </w:p>
        </w:tc>
        <w:tc>
          <w:tcPr>
            <w:tcW w:w="1866" w:type="dxa"/>
            <w:shd w:val="clear" w:color="auto" w:fill="auto"/>
            <w:vAlign w:val="center"/>
          </w:tcPr>
          <w:p w:rsidR="000F7BC4" w:rsidRDefault="00FB47E4">
            <w:pPr>
              <w:spacing w:after="0" w:line="240" w:lineRule="auto"/>
              <w:jc w:val="center"/>
              <w:rPr>
                <w:sz w:val="24"/>
                <w:szCs w:val="24"/>
                <w:lang w:val="en-US"/>
              </w:rPr>
            </w:pPr>
            <w:r>
              <w:rPr>
                <w:sz w:val="24"/>
                <w:szCs w:val="24"/>
                <w:lang w:val="en-US"/>
              </w:rPr>
              <w:t>80g</w:t>
            </w:r>
          </w:p>
        </w:tc>
      </w:tr>
      <w:tr w:rsidR="000F7BC4">
        <w:trPr>
          <w:trHeight w:val="686"/>
        </w:trPr>
        <w:tc>
          <w:tcPr>
            <w:tcW w:w="3965" w:type="dxa"/>
            <w:shd w:val="clear" w:color="auto" w:fill="auto"/>
            <w:vAlign w:val="center"/>
          </w:tcPr>
          <w:p w:rsidR="000F7BC4" w:rsidRDefault="000F7BC4">
            <w:pPr>
              <w:spacing w:after="0" w:line="240" w:lineRule="auto"/>
              <w:jc w:val="center"/>
              <w:rPr>
                <w:sz w:val="24"/>
                <w:szCs w:val="24"/>
                <w:lang w:val="en-US"/>
              </w:rPr>
            </w:pPr>
          </w:p>
        </w:tc>
        <w:tc>
          <w:tcPr>
            <w:tcW w:w="964" w:type="dxa"/>
            <w:shd w:val="clear" w:color="auto" w:fill="auto"/>
            <w:vAlign w:val="center"/>
          </w:tcPr>
          <w:p w:rsidR="000F7BC4" w:rsidRDefault="000F7BC4">
            <w:pPr>
              <w:spacing w:after="0" w:line="240" w:lineRule="auto"/>
              <w:jc w:val="center"/>
              <w:rPr>
                <w:sz w:val="24"/>
                <w:szCs w:val="24"/>
                <w:lang w:val="en-US"/>
              </w:rPr>
            </w:pPr>
          </w:p>
        </w:tc>
        <w:tc>
          <w:tcPr>
            <w:tcW w:w="1438" w:type="dxa"/>
            <w:shd w:val="clear" w:color="auto" w:fill="auto"/>
            <w:vAlign w:val="center"/>
          </w:tcPr>
          <w:p w:rsidR="000F7BC4" w:rsidRDefault="000F7BC4">
            <w:pPr>
              <w:spacing w:after="0" w:line="240" w:lineRule="auto"/>
              <w:jc w:val="center"/>
              <w:rPr>
                <w:sz w:val="24"/>
                <w:szCs w:val="24"/>
                <w:lang w:val="en-US"/>
              </w:rPr>
            </w:pPr>
          </w:p>
        </w:tc>
        <w:tc>
          <w:tcPr>
            <w:tcW w:w="1055" w:type="dxa"/>
            <w:shd w:val="clear" w:color="auto" w:fill="auto"/>
            <w:vAlign w:val="center"/>
          </w:tcPr>
          <w:p w:rsidR="000F7BC4" w:rsidRDefault="000F7BC4">
            <w:pPr>
              <w:spacing w:after="0" w:line="240" w:lineRule="auto"/>
              <w:jc w:val="center"/>
              <w:rPr>
                <w:sz w:val="24"/>
                <w:szCs w:val="24"/>
                <w:lang w:val="en-US"/>
              </w:rPr>
            </w:pPr>
          </w:p>
        </w:tc>
        <w:tc>
          <w:tcPr>
            <w:tcW w:w="1252" w:type="dxa"/>
            <w:shd w:val="clear" w:color="auto" w:fill="auto"/>
            <w:vAlign w:val="center"/>
          </w:tcPr>
          <w:p w:rsidR="000F7BC4" w:rsidRDefault="000F7BC4">
            <w:pPr>
              <w:spacing w:after="0" w:line="240" w:lineRule="auto"/>
              <w:jc w:val="center"/>
              <w:rPr>
                <w:sz w:val="24"/>
                <w:szCs w:val="24"/>
                <w:lang w:val="en-US"/>
              </w:rPr>
            </w:pPr>
          </w:p>
        </w:tc>
        <w:tc>
          <w:tcPr>
            <w:tcW w:w="1866" w:type="dxa"/>
            <w:shd w:val="clear" w:color="auto" w:fill="auto"/>
            <w:vAlign w:val="center"/>
          </w:tcPr>
          <w:p w:rsidR="000F7BC4" w:rsidRDefault="000F7BC4">
            <w:pPr>
              <w:spacing w:after="0" w:line="240" w:lineRule="auto"/>
              <w:jc w:val="center"/>
              <w:rPr>
                <w:sz w:val="24"/>
                <w:szCs w:val="24"/>
                <w:lang w:val="en-US"/>
              </w:rPr>
            </w:pPr>
          </w:p>
        </w:tc>
      </w:tr>
    </w:tbl>
    <w:p w:rsidR="000F7BC4" w:rsidRDefault="000F7BC4">
      <w:pPr>
        <w:rPr>
          <w:lang w:val="en-US"/>
        </w:rPr>
      </w:pPr>
    </w:p>
    <w:p w:rsidR="000F7BC4" w:rsidRPr="00A41F96" w:rsidRDefault="00A41F96" w:rsidP="00A41F96">
      <w:pPr>
        <w:jc w:val="center"/>
        <w:rPr>
          <w:rFonts w:cstheme="minorHAnsi"/>
          <w:sz w:val="28"/>
        </w:rPr>
      </w:pPr>
      <w:r w:rsidRPr="00A41F96">
        <w:rPr>
          <w:rFonts w:cstheme="minorHAnsi"/>
          <w:sz w:val="28"/>
          <w:lang w:val="en-US"/>
        </w:rPr>
        <w:t xml:space="preserve">To label your child’s items: </w:t>
      </w:r>
      <w:r w:rsidRPr="00A41F96">
        <w:rPr>
          <w:rFonts w:cstheme="minorHAnsi"/>
          <w:color w:val="2E74B5" w:themeColor="accent1" w:themeShade="BF"/>
          <w:sz w:val="28"/>
          <w:szCs w:val="29"/>
          <w:u w:val="single"/>
        </w:rPr>
        <w:t>c-monétiquette.fr ou a-qui-s.fr</w:t>
      </w:r>
    </w:p>
    <w:sectPr w:rsidR="000F7BC4" w:rsidRPr="00A41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AA"/>
    <w:rsid w:val="000F7BC4"/>
    <w:rsid w:val="00866BAA"/>
    <w:rsid w:val="00887CC5"/>
    <w:rsid w:val="00A41F96"/>
    <w:rsid w:val="00B45B82"/>
    <w:rsid w:val="00FB47E4"/>
    <w:rsid w:val="06870085"/>
    <w:rsid w:val="098F152D"/>
    <w:rsid w:val="0F221889"/>
    <w:rsid w:val="0F4E4E11"/>
    <w:rsid w:val="26D777EC"/>
    <w:rsid w:val="2C8A6A55"/>
    <w:rsid w:val="33920138"/>
    <w:rsid w:val="3E246DE8"/>
    <w:rsid w:val="501F7164"/>
    <w:rsid w:val="58744B56"/>
    <w:rsid w:val="646C7F67"/>
    <w:rsid w:val="75AC3E95"/>
    <w:rsid w:val="77C9019F"/>
    <w:rsid w:val="7BCD6259"/>
    <w:rsid w:val="7C143CCF"/>
    <w:rsid w:val="7C285E27"/>
    <w:rsid w:val="7FBF603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32E5"/>
  <w15:docId w15:val="{7BDBB44D-8B1B-4827-80D4-3260518D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yle1"/>
    <w:pPr>
      <w:pBdr>
        <w:top w:val="single" w:sz="12" w:space="1" w:color="0070C0"/>
        <w:left w:val="single" w:sz="12" w:space="4" w:color="0070C0"/>
        <w:bottom w:val="single" w:sz="12" w:space="1" w:color="0070C0"/>
        <w:right w:val="single" w:sz="12" w:space="4" w:color="0070C0"/>
      </w:pBdr>
    </w:pPr>
  </w:style>
  <w:style w:type="paragraph" w:customStyle="1" w:styleId="Style1">
    <w:name w:val="Style1"/>
    <w:basedOn w:val="Normal"/>
    <w:qFormat/>
    <w:pPr>
      <w:pBdr>
        <w:top w:val="single" w:sz="4" w:space="1" w:color="auto"/>
        <w:left w:val="single" w:sz="4" w:space="4" w:color="auto"/>
        <w:bottom w:val="single" w:sz="4" w:space="1" w:color="auto"/>
        <w:right w:val="single" w:sz="4" w:space="4" w:color="auto"/>
      </w:pBdr>
    </w:pPr>
  </w:style>
  <w:style w:type="paragraph" w:styleId="Textedebulles">
    <w:name w:val="Balloon Text"/>
    <w:basedOn w:val="Normal"/>
    <w:link w:val="TextedebullesCar"/>
    <w:uiPriority w:val="99"/>
    <w:semiHidden/>
    <w:unhideWhenUsed/>
    <w:rsid w:val="00FB47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47E4"/>
    <w:rPr>
      <w:rFonts w:ascii="Segoe UI" w:eastAsiaTheme="minorHAns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deleine.hynes@ac-strasbourg.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schola-europaea.eu/EL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9F478-5A47-4D2D-9F07-ED01AA90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672</Words>
  <Characters>3833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HYNES</dc:creator>
  <cp:lastModifiedBy>Madeleine HYNES</cp:lastModifiedBy>
  <cp:revision>3</cp:revision>
  <cp:lastPrinted>2019-06-25T05:50:00Z</cp:lastPrinted>
  <dcterms:created xsi:type="dcterms:W3CDTF">2019-06-24T10:59:00Z</dcterms:created>
  <dcterms:modified xsi:type="dcterms:W3CDTF">2019-06-25T06:58:00Z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